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0B02" w14:textId="77777777" w:rsidR="002A065B" w:rsidRDefault="002A065B" w:rsidP="002A065B">
      <w:pPr>
        <w:jc w:val="center"/>
        <w:rPr>
          <w:b/>
          <w:sz w:val="28"/>
          <w:szCs w:val="28"/>
        </w:rPr>
      </w:pPr>
      <w:bookmarkStart w:id="0" w:name="P36"/>
      <w:bookmarkEnd w:id="0"/>
      <w:r>
        <w:rPr>
          <w:b/>
          <w:noProof/>
          <w:sz w:val="28"/>
          <w:szCs w:val="28"/>
        </w:rPr>
        <w:drawing>
          <wp:inline distT="0" distB="0" distL="0" distR="0" wp14:anchorId="6AD923D9" wp14:editId="27413E82">
            <wp:extent cx="579755" cy="798195"/>
            <wp:effectExtent l="0" t="0" r="0" b="1905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1EBF" w14:textId="77777777" w:rsidR="002A065B" w:rsidRDefault="002A065B" w:rsidP="002A065B">
      <w:pPr>
        <w:jc w:val="center"/>
        <w:rPr>
          <w:b/>
          <w:sz w:val="28"/>
          <w:szCs w:val="28"/>
        </w:rPr>
      </w:pPr>
    </w:p>
    <w:p w14:paraId="60AE691D" w14:textId="77777777" w:rsidR="002A065B" w:rsidRDefault="002A065B" w:rsidP="002A065B">
      <w:pPr>
        <w:rPr>
          <w:b/>
          <w:sz w:val="28"/>
          <w:szCs w:val="28"/>
        </w:rPr>
      </w:pPr>
    </w:p>
    <w:p w14:paraId="1E0374AC" w14:textId="77777777" w:rsidR="002A065B" w:rsidRDefault="002A065B" w:rsidP="002A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59FBCFC" w14:textId="77777777" w:rsidR="002A065B" w:rsidRDefault="002A065B" w:rsidP="002A06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5C21C27F" w14:textId="77777777" w:rsidR="002A065B" w:rsidRDefault="002A065B" w:rsidP="002A0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162F6FC2" w14:textId="77777777" w:rsidR="002A065B" w:rsidRDefault="002A065B" w:rsidP="002A065B">
      <w:pPr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 w14:paraId="34DF355A" w14:textId="77777777" w:rsidR="002A065B" w:rsidRDefault="002A065B" w:rsidP="002A065B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720E894C" w14:textId="77777777" w:rsidR="002A065B" w:rsidRDefault="002A065B" w:rsidP="002A065B">
      <w:pPr>
        <w:rPr>
          <w:sz w:val="24"/>
          <w:szCs w:val="24"/>
        </w:rPr>
      </w:pPr>
      <w:r>
        <w:rPr>
          <w:sz w:val="24"/>
          <w:szCs w:val="24"/>
        </w:rPr>
        <w:t>тел/факс 21-330</w:t>
      </w:r>
    </w:p>
    <w:p w14:paraId="32B60D04" w14:textId="77777777" w:rsidR="002A065B" w:rsidRPr="002A065B" w:rsidRDefault="002A065B" w:rsidP="002A065B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2A065B">
        <w:rPr>
          <w:sz w:val="24"/>
          <w:szCs w:val="24"/>
        </w:rPr>
        <w:t>://</w:t>
      </w:r>
      <w:hyperlink r:id="rId8" w:history="1">
        <w:r>
          <w:rPr>
            <w:rStyle w:val="a5"/>
            <w:sz w:val="24"/>
            <w:szCs w:val="24"/>
            <w:lang w:val="en-US"/>
          </w:rPr>
          <w:t>essobmr</w:t>
        </w:r>
        <w:r w:rsidRPr="002A065B">
          <w:rPr>
            <w:rStyle w:val="a5"/>
            <w:sz w:val="24"/>
            <w:szCs w:val="24"/>
          </w:rPr>
          <w:t>.</w:t>
        </w:r>
        <w:r w:rsidRPr="00463456">
          <w:rPr>
            <w:rStyle w:val="a5"/>
            <w:sz w:val="24"/>
            <w:szCs w:val="24"/>
            <w:lang w:val="en-US"/>
          </w:rPr>
          <w:t>ru</w:t>
        </w:r>
      </w:hyperlink>
      <w:r w:rsidRPr="002A065B">
        <w:rPr>
          <w:sz w:val="24"/>
          <w:szCs w:val="24"/>
        </w:rPr>
        <w:t xml:space="preserve">, </w:t>
      </w:r>
      <w:r w:rsidRPr="00463456">
        <w:rPr>
          <w:sz w:val="24"/>
          <w:szCs w:val="24"/>
          <w:lang w:val="en-US"/>
        </w:rPr>
        <w:t>E</w:t>
      </w:r>
      <w:r w:rsidRPr="002A065B">
        <w:rPr>
          <w:sz w:val="24"/>
          <w:szCs w:val="24"/>
        </w:rPr>
        <w:t>-</w:t>
      </w:r>
      <w:r w:rsidRPr="00463456">
        <w:rPr>
          <w:sz w:val="24"/>
          <w:szCs w:val="24"/>
          <w:lang w:val="en-US"/>
        </w:rPr>
        <w:t>mail</w:t>
      </w:r>
      <w:r w:rsidRPr="002A065B">
        <w:rPr>
          <w:sz w:val="24"/>
          <w:szCs w:val="24"/>
        </w:rPr>
        <w:t xml:space="preserve">: </w:t>
      </w:r>
      <w:hyperlink r:id="rId9" w:history="1">
        <w:r w:rsidRPr="00463456">
          <w:rPr>
            <w:rStyle w:val="a5"/>
            <w:sz w:val="24"/>
            <w:szCs w:val="24"/>
            <w:lang w:val="en-US"/>
          </w:rPr>
          <w:t>admesso</w:t>
        </w:r>
        <w:r w:rsidRPr="002A065B">
          <w:rPr>
            <w:rStyle w:val="a5"/>
            <w:sz w:val="24"/>
            <w:szCs w:val="24"/>
          </w:rPr>
          <w:t>@</w:t>
        </w:r>
        <w:r w:rsidRPr="00463456">
          <w:rPr>
            <w:rStyle w:val="a5"/>
            <w:sz w:val="24"/>
            <w:szCs w:val="24"/>
            <w:lang w:val="en-US"/>
          </w:rPr>
          <w:t>yandex</w:t>
        </w:r>
        <w:r w:rsidRPr="002A065B">
          <w:rPr>
            <w:rStyle w:val="a5"/>
            <w:sz w:val="24"/>
            <w:szCs w:val="24"/>
          </w:rPr>
          <w:t>.</w:t>
        </w:r>
        <w:r w:rsidRPr="00463456">
          <w:rPr>
            <w:rStyle w:val="a5"/>
            <w:sz w:val="24"/>
            <w:szCs w:val="24"/>
            <w:lang w:val="en-US"/>
          </w:rPr>
          <w:t>ru</w:t>
        </w:r>
      </w:hyperlink>
    </w:p>
    <w:p w14:paraId="0D1E1538" w14:textId="77777777" w:rsidR="002A065B" w:rsidRPr="002A065B" w:rsidRDefault="002A065B" w:rsidP="002A065B">
      <w:pPr>
        <w:rPr>
          <w:sz w:val="24"/>
          <w:szCs w:val="24"/>
        </w:rPr>
      </w:pPr>
    </w:p>
    <w:p w14:paraId="5620B2C0" w14:textId="4AF3078D" w:rsidR="002A065B" w:rsidRPr="00AF6380" w:rsidRDefault="002A065B" w:rsidP="002A065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4535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582DF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82D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056684">
        <w:rPr>
          <w:sz w:val="28"/>
          <w:szCs w:val="28"/>
        </w:rPr>
        <w:t xml:space="preserve"> №</w:t>
      </w:r>
      <w:r w:rsidR="00345355">
        <w:rPr>
          <w:sz w:val="28"/>
          <w:szCs w:val="28"/>
        </w:rPr>
        <w:t xml:space="preserve"> 94</w:t>
      </w:r>
      <w:r w:rsidR="009D02AB">
        <w:rPr>
          <w:sz w:val="28"/>
          <w:szCs w:val="28"/>
        </w:rPr>
        <w:t xml:space="preserve"> </w:t>
      </w:r>
    </w:p>
    <w:p w14:paraId="3F764C70" w14:textId="77777777" w:rsidR="002A065B" w:rsidRPr="002C4D42" w:rsidRDefault="002A065B" w:rsidP="002A065B">
      <w:pPr>
        <w:tabs>
          <w:tab w:val="left" w:pos="4160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A065B" w:rsidRPr="009C52FA" w14:paraId="37258747" w14:textId="77777777" w:rsidTr="001473F7">
        <w:trPr>
          <w:trHeight w:val="129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5F329D" w14:textId="229E56F7" w:rsidR="002A065B" w:rsidRPr="00784227" w:rsidRDefault="002A065B" w:rsidP="001473F7">
            <w:pPr>
              <w:jc w:val="both"/>
              <w:rPr>
                <w:color w:val="0D0D0D"/>
                <w:sz w:val="28"/>
                <w:szCs w:val="28"/>
              </w:rPr>
            </w:pPr>
            <w:r w:rsidRPr="00784227"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784227">
              <w:rPr>
                <w:color w:val="0D0D0D"/>
                <w:sz w:val="28"/>
                <w:szCs w:val="28"/>
              </w:rPr>
              <w:t>утверждении</w:t>
            </w:r>
            <w:r>
              <w:rPr>
                <w:color w:val="0D0D0D"/>
                <w:sz w:val="28"/>
                <w:szCs w:val="28"/>
              </w:rPr>
              <w:t xml:space="preserve"> Положения </w:t>
            </w:r>
            <w:r w:rsidR="00582DFB">
              <w:rPr>
                <w:color w:val="0D0D0D"/>
                <w:sz w:val="28"/>
                <w:szCs w:val="28"/>
              </w:rPr>
              <w:t>муниципального бюджетного учреждения «Единая дежурная диспетчерская служба»</w:t>
            </w:r>
          </w:p>
        </w:tc>
      </w:tr>
    </w:tbl>
    <w:p w14:paraId="35C38B41" w14:textId="77777777" w:rsidR="002A065B" w:rsidRDefault="002A065B" w:rsidP="002A065B">
      <w:pPr>
        <w:jc w:val="both"/>
        <w:rPr>
          <w:sz w:val="28"/>
          <w:szCs w:val="28"/>
        </w:rPr>
      </w:pPr>
    </w:p>
    <w:p w14:paraId="29C21C00" w14:textId="38EB0B8C" w:rsidR="002A065B" w:rsidRPr="00201EE4" w:rsidRDefault="002A065B" w:rsidP="002A065B">
      <w:pPr>
        <w:ind w:firstLine="601"/>
        <w:jc w:val="both"/>
        <w:rPr>
          <w:sz w:val="28"/>
          <w:szCs w:val="28"/>
        </w:rPr>
      </w:pPr>
      <w:r w:rsidRPr="00201EE4">
        <w:rPr>
          <w:sz w:val="28"/>
          <w:szCs w:val="28"/>
        </w:rPr>
        <w:t>Руководствуясь статьей 34 Устава Быстринского муниципального района</w:t>
      </w:r>
      <w:r w:rsidR="00582DFB">
        <w:rPr>
          <w:sz w:val="28"/>
          <w:szCs w:val="28"/>
        </w:rPr>
        <w:t>, уставом муниципального бюджетного учреждения «Единая дежурная диспетчерская служба»,</w:t>
      </w:r>
    </w:p>
    <w:p w14:paraId="16B8E83F" w14:textId="77777777" w:rsidR="002A065B" w:rsidRDefault="002A065B" w:rsidP="002A065B">
      <w:pPr>
        <w:tabs>
          <w:tab w:val="left" w:pos="0"/>
        </w:tabs>
        <w:autoSpaceDE w:val="0"/>
        <w:autoSpaceDN w:val="0"/>
        <w:adjustRightInd w:val="0"/>
        <w:ind w:firstLine="605"/>
        <w:jc w:val="both"/>
        <w:rPr>
          <w:sz w:val="28"/>
          <w:szCs w:val="28"/>
        </w:rPr>
      </w:pPr>
    </w:p>
    <w:p w14:paraId="4EB26DDC" w14:textId="77777777" w:rsidR="002A065B" w:rsidRDefault="002A065B" w:rsidP="002A065B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E2D7ADF" w14:textId="0378851B" w:rsidR="002A065B" w:rsidRDefault="002A065B" w:rsidP="002A065B">
      <w:pPr>
        <w:numPr>
          <w:ilvl w:val="0"/>
          <w:numId w:val="1"/>
        </w:numPr>
        <w:ind w:left="0" w:firstLine="601"/>
        <w:jc w:val="both"/>
        <w:rPr>
          <w:color w:val="0D0D0D"/>
          <w:spacing w:val="2"/>
          <w:sz w:val="28"/>
          <w:szCs w:val="28"/>
        </w:rPr>
      </w:pPr>
      <w:r w:rsidRPr="000301B7">
        <w:rPr>
          <w:color w:val="0D0D0D"/>
          <w:sz w:val="28"/>
          <w:szCs w:val="28"/>
        </w:rPr>
        <w:t xml:space="preserve">Утвердить </w:t>
      </w:r>
      <w:r>
        <w:rPr>
          <w:color w:val="0D0D0D"/>
          <w:sz w:val="28"/>
          <w:szCs w:val="28"/>
        </w:rPr>
        <w:t xml:space="preserve">Положение </w:t>
      </w:r>
      <w:r w:rsidR="00582DFB">
        <w:rPr>
          <w:sz w:val="28"/>
          <w:szCs w:val="28"/>
        </w:rPr>
        <w:t>муниципального бюджетного учреждения «Единая дежурная диспетчерская служба»</w:t>
      </w:r>
      <w:r>
        <w:rPr>
          <w:color w:val="0D0D0D"/>
          <w:sz w:val="28"/>
          <w:szCs w:val="28"/>
        </w:rPr>
        <w:t xml:space="preserve"> </w:t>
      </w:r>
      <w:r w:rsidRPr="000301B7">
        <w:rPr>
          <w:color w:val="0D0D0D"/>
          <w:spacing w:val="2"/>
          <w:sz w:val="28"/>
          <w:szCs w:val="28"/>
        </w:rPr>
        <w:t>согласно приложению к настоящему постановлению.</w:t>
      </w:r>
    </w:p>
    <w:p w14:paraId="21CF90B5" w14:textId="20FD07B4" w:rsidR="009D02AB" w:rsidRDefault="00582DFB" w:rsidP="009D02AB">
      <w:pPr>
        <w:numPr>
          <w:ilvl w:val="0"/>
          <w:numId w:val="1"/>
        </w:numPr>
        <w:autoSpaceDE w:val="0"/>
        <w:autoSpaceDN w:val="0"/>
        <w:adjustRightInd w:val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Отделу по мобилизационной работе, ГО и ЧС</w:t>
      </w:r>
      <w:r w:rsidR="009D02AB">
        <w:rPr>
          <w:sz w:val="28"/>
          <w:szCs w:val="28"/>
        </w:rPr>
        <w:t xml:space="preserve"> Быстринского района </w:t>
      </w:r>
      <w:r w:rsidR="009D02AB" w:rsidRPr="000301B7">
        <w:rPr>
          <w:color w:val="0D0D0D"/>
          <w:sz w:val="28"/>
          <w:szCs w:val="28"/>
        </w:rPr>
        <w:t xml:space="preserve">опубликовать (обнародовать) настоящее постановление в средствах массовой информации </w:t>
      </w:r>
      <w:r w:rsidR="009D02AB">
        <w:rPr>
          <w:color w:val="0D0D0D"/>
          <w:sz w:val="28"/>
          <w:szCs w:val="28"/>
        </w:rPr>
        <w:t xml:space="preserve">и </w:t>
      </w:r>
      <w:r w:rsidR="009D02AB" w:rsidRPr="000301B7">
        <w:rPr>
          <w:color w:val="0D0D0D"/>
          <w:sz w:val="28"/>
          <w:szCs w:val="28"/>
        </w:rPr>
        <w:t>на официальном сайте администрации</w:t>
      </w:r>
      <w:r w:rsidR="009D02AB">
        <w:rPr>
          <w:color w:val="0D0D0D"/>
          <w:sz w:val="28"/>
          <w:szCs w:val="28"/>
        </w:rPr>
        <w:t xml:space="preserve"> Быстринского муниципального района.</w:t>
      </w:r>
    </w:p>
    <w:p w14:paraId="32EF4579" w14:textId="5AD7486B" w:rsidR="009D02AB" w:rsidRDefault="009D02AB" w:rsidP="009D02AB">
      <w:pPr>
        <w:numPr>
          <w:ilvl w:val="0"/>
          <w:numId w:val="1"/>
        </w:numPr>
        <w:autoSpaceDE w:val="0"/>
        <w:autoSpaceDN w:val="0"/>
        <w:adjustRightInd w:val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</w:t>
      </w:r>
      <w:r w:rsidRPr="00F94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582DFB">
        <w:rPr>
          <w:sz w:val="28"/>
          <w:szCs w:val="28"/>
        </w:rPr>
        <w:t>начальника отдела по мобилизационной работе, ГО и ЧС</w:t>
      </w:r>
      <w:r>
        <w:rPr>
          <w:sz w:val="28"/>
          <w:szCs w:val="28"/>
        </w:rPr>
        <w:t xml:space="preserve"> Быстринского района.</w:t>
      </w:r>
    </w:p>
    <w:p w14:paraId="2C51CD3C" w14:textId="04700F15" w:rsidR="009D02AB" w:rsidRPr="002C23D4" w:rsidRDefault="009D02AB" w:rsidP="009D02AB">
      <w:pPr>
        <w:numPr>
          <w:ilvl w:val="0"/>
          <w:numId w:val="1"/>
        </w:numPr>
        <w:autoSpaceDE w:val="0"/>
        <w:autoSpaceDN w:val="0"/>
        <w:adjustRightInd w:val="0"/>
        <w:ind w:left="0" w:firstLine="601"/>
        <w:jc w:val="both"/>
        <w:rPr>
          <w:sz w:val="28"/>
          <w:szCs w:val="28"/>
        </w:rPr>
      </w:pPr>
      <w:r w:rsidRPr="000301B7">
        <w:rPr>
          <w:color w:val="0D0D0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593B306A" w14:textId="77777777" w:rsidR="009D02AB" w:rsidRDefault="009D02AB" w:rsidP="009D02AB">
      <w:pPr>
        <w:rPr>
          <w:sz w:val="28"/>
          <w:szCs w:val="28"/>
        </w:rPr>
      </w:pPr>
    </w:p>
    <w:p w14:paraId="4EBD467F" w14:textId="77777777" w:rsidR="009D02AB" w:rsidRDefault="009D02AB" w:rsidP="009D02AB">
      <w:pPr>
        <w:rPr>
          <w:sz w:val="28"/>
          <w:szCs w:val="28"/>
        </w:rPr>
      </w:pPr>
    </w:p>
    <w:p w14:paraId="4E4656DE" w14:textId="77777777" w:rsidR="009D02AB" w:rsidRDefault="009D02AB" w:rsidP="009D02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27873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</w:t>
      </w:r>
    </w:p>
    <w:p w14:paraId="6641EEAA" w14:textId="0777A8B5" w:rsidR="00A92FE1" w:rsidRDefault="009D02AB" w:rsidP="002C23D4">
      <w:pPr>
        <w:rPr>
          <w:sz w:val="28"/>
          <w:szCs w:val="28"/>
        </w:rPr>
      </w:pPr>
      <w:r w:rsidRPr="00F27873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                     А.В. Вьюнов</w:t>
      </w:r>
    </w:p>
    <w:p w14:paraId="2FB05528" w14:textId="77777777" w:rsidR="002C23D4" w:rsidRPr="002C23D4" w:rsidRDefault="002C23D4" w:rsidP="002C23D4">
      <w:pPr>
        <w:rPr>
          <w:sz w:val="28"/>
          <w:szCs w:val="28"/>
        </w:rPr>
      </w:pPr>
    </w:p>
    <w:p w14:paraId="0A6DDC7B" w14:textId="77777777" w:rsidR="002A065B" w:rsidRDefault="002A065B" w:rsidP="002A065B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3B023AA" w14:textId="5939505F" w:rsidR="002A065B" w:rsidRDefault="002A065B" w:rsidP="00A92FE1">
      <w:pPr>
        <w:shd w:val="clear" w:color="auto" w:fill="FFFFFF"/>
        <w:tabs>
          <w:tab w:val="left" w:pos="0"/>
        </w:tabs>
      </w:pPr>
      <w:r w:rsidRPr="00586891">
        <w:t xml:space="preserve">Разослано: дело, </w:t>
      </w:r>
      <w:r w:rsidR="00582DFB">
        <w:t>ГО и ЧС БМР</w:t>
      </w:r>
      <w:r>
        <w:t>, библиотека с. Эссо,</w:t>
      </w:r>
      <w:r w:rsidR="00E1052E">
        <w:t xml:space="preserve"> библиотека с. Анавгай,</w:t>
      </w:r>
      <w:r>
        <w:t xml:space="preserve"> сайт администрации БМР,</w:t>
      </w:r>
      <w:r w:rsidR="009D02AB">
        <w:t xml:space="preserve"> </w:t>
      </w:r>
      <w:r w:rsidR="00582DFB">
        <w:t xml:space="preserve">МБУ </w:t>
      </w:r>
      <w:r w:rsidR="005C1CA1">
        <w:t>Е</w:t>
      </w:r>
      <w:r w:rsidR="00582DFB">
        <w:t>ДДС</w:t>
      </w:r>
      <w:r w:rsidR="005C1CA1">
        <w:t xml:space="preserve"> БМР</w:t>
      </w:r>
      <w:r w:rsidR="00A92FE1">
        <w:t>,</w:t>
      </w:r>
      <w:r>
        <w:t xml:space="preserve"> Прокуратура БР.</w:t>
      </w:r>
    </w:p>
    <w:p w14:paraId="4F7CA721" w14:textId="77777777" w:rsidR="00345355" w:rsidRDefault="00345355" w:rsidP="002C23D4">
      <w:pPr>
        <w:jc w:val="right"/>
        <w:rPr>
          <w:sz w:val="24"/>
          <w:szCs w:val="24"/>
        </w:rPr>
      </w:pPr>
    </w:p>
    <w:p w14:paraId="7C19903D" w14:textId="7637A332" w:rsidR="002C23D4" w:rsidRPr="002C23D4" w:rsidRDefault="002C23D4" w:rsidP="002C23D4">
      <w:pPr>
        <w:jc w:val="right"/>
        <w:rPr>
          <w:sz w:val="24"/>
          <w:szCs w:val="24"/>
        </w:rPr>
      </w:pPr>
      <w:r w:rsidRPr="002C23D4">
        <w:rPr>
          <w:sz w:val="24"/>
          <w:szCs w:val="24"/>
        </w:rPr>
        <w:lastRenderedPageBreak/>
        <w:t>Приложение к постановлению</w:t>
      </w:r>
    </w:p>
    <w:p w14:paraId="7BBF76FB" w14:textId="77777777" w:rsidR="002C23D4" w:rsidRPr="002C23D4" w:rsidRDefault="002C23D4" w:rsidP="002C23D4">
      <w:pPr>
        <w:jc w:val="right"/>
        <w:rPr>
          <w:sz w:val="24"/>
          <w:szCs w:val="24"/>
        </w:rPr>
      </w:pPr>
      <w:r w:rsidRPr="002C23D4">
        <w:rPr>
          <w:sz w:val="24"/>
          <w:szCs w:val="24"/>
        </w:rPr>
        <w:t xml:space="preserve"> администрации Быстринского </w:t>
      </w:r>
    </w:p>
    <w:p w14:paraId="7B448114" w14:textId="77777777" w:rsidR="002C23D4" w:rsidRPr="002C23D4" w:rsidRDefault="002C23D4" w:rsidP="002C23D4">
      <w:pPr>
        <w:jc w:val="right"/>
        <w:rPr>
          <w:sz w:val="24"/>
          <w:szCs w:val="24"/>
        </w:rPr>
      </w:pPr>
      <w:r w:rsidRPr="002C23D4">
        <w:rPr>
          <w:sz w:val="24"/>
          <w:szCs w:val="24"/>
        </w:rPr>
        <w:t xml:space="preserve">муниципального района </w:t>
      </w:r>
    </w:p>
    <w:p w14:paraId="0E18CCE3" w14:textId="1ED521B3" w:rsidR="002C23D4" w:rsidRPr="002C23D4" w:rsidRDefault="002C23D4" w:rsidP="002C23D4">
      <w:pPr>
        <w:jc w:val="right"/>
        <w:rPr>
          <w:sz w:val="24"/>
          <w:szCs w:val="24"/>
        </w:rPr>
      </w:pPr>
      <w:r w:rsidRPr="002C23D4">
        <w:rPr>
          <w:sz w:val="24"/>
          <w:szCs w:val="24"/>
        </w:rPr>
        <w:t>№</w:t>
      </w:r>
      <w:r w:rsidR="00345355">
        <w:rPr>
          <w:sz w:val="24"/>
          <w:szCs w:val="24"/>
        </w:rPr>
        <w:t xml:space="preserve"> 94</w:t>
      </w:r>
      <w:r w:rsidRPr="002C23D4">
        <w:rPr>
          <w:sz w:val="24"/>
          <w:szCs w:val="24"/>
        </w:rPr>
        <w:t xml:space="preserve"> от </w:t>
      </w:r>
      <w:r w:rsidR="00345355">
        <w:rPr>
          <w:sz w:val="24"/>
          <w:szCs w:val="24"/>
        </w:rPr>
        <w:t>21</w:t>
      </w:r>
      <w:r w:rsidRPr="002C23D4">
        <w:rPr>
          <w:sz w:val="24"/>
          <w:szCs w:val="24"/>
        </w:rPr>
        <w:t>.02.2023 года</w:t>
      </w:r>
    </w:p>
    <w:p w14:paraId="6878D43D" w14:textId="77777777" w:rsidR="002C23D4" w:rsidRPr="002C23D4" w:rsidRDefault="002C23D4" w:rsidP="002C23D4">
      <w:pPr>
        <w:rPr>
          <w:sz w:val="28"/>
          <w:szCs w:val="28"/>
        </w:rPr>
      </w:pPr>
    </w:p>
    <w:p w14:paraId="2634844A" w14:textId="77777777" w:rsidR="00114A2A" w:rsidRPr="00114A2A" w:rsidRDefault="00114A2A" w:rsidP="00114A2A">
      <w:pPr>
        <w:ind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ПОЛОЖЕНИЕ</w:t>
      </w:r>
    </w:p>
    <w:p w14:paraId="47C3BFB5" w14:textId="38C2614B" w:rsidR="00114A2A" w:rsidRPr="00114A2A" w:rsidRDefault="00114A2A" w:rsidP="00114A2A">
      <w:pPr>
        <w:ind w:firstLine="709"/>
        <w:jc w:val="center"/>
        <w:rPr>
          <w:b/>
          <w:sz w:val="28"/>
          <w:szCs w:val="28"/>
        </w:rPr>
      </w:pPr>
      <w:r w:rsidRPr="00114A2A">
        <w:rPr>
          <w:b/>
          <w:sz w:val="28"/>
          <w:szCs w:val="28"/>
        </w:rPr>
        <w:t>Муниципального бюджетного учреждения</w:t>
      </w:r>
    </w:p>
    <w:p w14:paraId="3B9E5EC4" w14:textId="77777777" w:rsidR="00114A2A" w:rsidRPr="00114A2A" w:rsidRDefault="00114A2A" w:rsidP="00114A2A">
      <w:pPr>
        <w:ind w:firstLine="709"/>
        <w:jc w:val="center"/>
        <w:rPr>
          <w:b/>
          <w:sz w:val="28"/>
          <w:szCs w:val="28"/>
        </w:rPr>
      </w:pPr>
      <w:r w:rsidRPr="00114A2A">
        <w:rPr>
          <w:b/>
          <w:sz w:val="28"/>
          <w:szCs w:val="28"/>
        </w:rPr>
        <w:t>«Единая дежурная диспетчерская служба Быстринского муниципального района»</w:t>
      </w:r>
    </w:p>
    <w:p w14:paraId="028F301C" w14:textId="77777777" w:rsidR="00114A2A" w:rsidRPr="00114A2A" w:rsidRDefault="00114A2A" w:rsidP="00114A2A">
      <w:pPr>
        <w:jc w:val="both"/>
        <w:rPr>
          <w:b/>
          <w:sz w:val="28"/>
          <w:szCs w:val="28"/>
        </w:rPr>
      </w:pPr>
    </w:p>
    <w:p w14:paraId="4A3562D6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Термины, определения и сокращения</w:t>
      </w:r>
    </w:p>
    <w:p w14:paraId="7D1D7C37" w14:textId="77777777" w:rsidR="00114A2A" w:rsidRPr="00114A2A" w:rsidRDefault="00114A2A" w:rsidP="00114A2A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настоящем положении о муниципальном бюджетном учреждении «Единая дежурная диспетчерская служба Быстринского муниципального района» (далее МБУ ЕДДС БМР) применены следующие сокращения:</w:t>
      </w:r>
    </w:p>
    <w:p w14:paraId="6F333DF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101A12AD" w14:textId="7F9D9592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АПК «Безопасный город»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аппаратно-программный комплекс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«Безопасный город»;</w:t>
      </w:r>
    </w:p>
    <w:p w14:paraId="0B4671FA" w14:textId="77777777" w:rsidR="007C6C73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АРМ – автоматизированное рабочее место;</w:t>
      </w:r>
    </w:p>
    <w:p w14:paraId="534B3556" w14:textId="2B26D1AC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АТС – автоматическая телефонная станция;</w:t>
      </w:r>
    </w:p>
    <w:p w14:paraId="58917C36" w14:textId="77777777" w:rsidR="007C6C73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ГЛОНАСС – глобальная навигационная спутниковая система;</w:t>
      </w:r>
    </w:p>
    <w:p w14:paraId="074A10D1" w14:textId="1C17CFF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ГО – гражданская оборона;</w:t>
      </w:r>
    </w:p>
    <w:p w14:paraId="3F73DCF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ГУ– Главное управление;</w:t>
      </w:r>
    </w:p>
    <w:p w14:paraId="5AF0F507" w14:textId="4F728F6A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ЕДДС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–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единая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дежурно-диспетчерская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служба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муниципального образования;</w:t>
      </w:r>
    </w:p>
    <w:p w14:paraId="68F4ECB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ИС «Атлас опасностей и рисков» – информационная система «Атлас опасностей и рисков», сегмент АИУС РСЧС;</w:t>
      </w:r>
    </w:p>
    <w:p w14:paraId="17298318" w14:textId="1750E8C2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ИСДМ-Рослесхоз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–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информационная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система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дистанционного мониторинга лесных пожаров Федерального агентства лесного хозяйства;</w:t>
      </w:r>
    </w:p>
    <w:p w14:paraId="2E96F10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КСА – комплекс средств автоматизации;</w:t>
      </w:r>
    </w:p>
    <w:p w14:paraId="6FAA8EE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14:paraId="7D395EE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ЛВС – локальная вычислительная сеть;</w:t>
      </w:r>
    </w:p>
    <w:p w14:paraId="1CFAB13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14:paraId="3A5C896E" w14:textId="77777777" w:rsidR="007C6C73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МП «Термические точки»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мобильное приложение «Термические точки»;</w:t>
      </w:r>
    </w:p>
    <w:p w14:paraId="586E4B99" w14:textId="23B037E1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МФУ – многофункциональное устройство;</w:t>
      </w:r>
    </w:p>
    <w:p w14:paraId="1A570FA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18FFBF0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ОДС – оперативная дежурная смена;</w:t>
      </w:r>
    </w:p>
    <w:p w14:paraId="378430AA" w14:textId="77777777" w:rsidR="007C6C73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ОИВС – орган исполнительной власти субъекта Российской Федерации;</w:t>
      </w:r>
    </w:p>
    <w:p w14:paraId="264F3439" w14:textId="3EE021F9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ОМСУ– орган местного самоуправления;</w:t>
      </w:r>
    </w:p>
    <w:p w14:paraId="479344A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ПОО – потенциально опасные объекты;</w:t>
      </w:r>
    </w:p>
    <w:p w14:paraId="77BD7B4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14:paraId="3B2E5C7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система-112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14:paraId="7C9EBBD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УКВ/КВ – ультракороткие волны/короткие волны;</w:t>
      </w:r>
    </w:p>
    <w:p w14:paraId="787458B4" w14:textId="72A4ECCD" w:rsid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ФОИВ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–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федеральный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орган</w:t>
      </w:r>
      <w:r w:rsidRPr="00114A2A">
        <w:rPr>
          <w:sz w:val="28"/>
          <w:szCs w:val="28"/>
        </w:rPr>
        <w:tab/>
        <w:t>исполнительной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власти</w:t>
      </w:r>
      <w:r w:rsidR="007C6C73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Российской Федерации;</w:t>
      </w:r>
    </w:p>
    <w:p w14:paraId="712F4D33" w14:textId="77777777" w:rsidR="007C6C73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ЦУКС – Центр управления в кризисных ситуациях;</w:t>
      </w:r>
    </w:p>
    <w:p w14:paraId="17F8262B" w14:textId="5184DD6C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ЭОС – экстренные оперативные службы;</w:t>
      </w:r>
    </w:p>
    <w:p w14:paraId="25DCEC2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ЧС – чрезвычайная ситуация.</w:t>
      </w:r>
    </w:p>
    <w:p w14:paraId="275B83C8" w14:textId="77777777" w:rsidR="00114A2A" w:rsidRPr="00114A2A" w:rsidRDefault="00114A2A" w:rsidP="00114A2A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настоящем положении о МБУ ЕДДС БМР определены следующие термины с соответствующими определениями:</w:t>
      </w:r>
    </w:p>
    <w:p w14:paraId="7CDB68A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гражданская оборона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84B603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информирование населения о чрезвычайных ситуациях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14:paraId="4EB797D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14:paraId="7449F0B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МП «Термические точки»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14:paraId="53A4B13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оповещение населения о чрезвычайных ситуациях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14:paraId="702F53E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сигнал оповещения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 xml:space="preserve"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</w:t>
      </w:r>
      <w:r w:rsidRPr="00114A2A">
        <w:rPr>
          <w:sz w:val="28"/>
          <w:szCs w:val="28"/>
        </w:rPr>
        <w:lastRenderedPageBreak/>
        <w:t>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14:paraId="62B1FB30" w14:textId="2704BA2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экстренные оперативные службы </w:t>
      </w:r>
      <w:r w:rsidRPr="00114A2A">
        <w:rPr>
          <w:b/>
          <w:sz w:val="28"/>
          <w:szCs w:val="28"/>
        </w:rPr>
        <w:t xml:space="preserve">– </w:t>
      </w:r>
      <w:r w:rsidRPr="00114A2A">
        <w:rPr>
          <w:sz w:val="28"/>
          <w:szCs w:val="28"/>
        </w:rPr>
        <w:t>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14:paraId="1C35379A" w14:textId="77777777" w:rsidR="00114A2A" w:rsidRPr="00114A2A" w:rsidRDefault="00114A2A" w:rsidP="00114A2A">
      <w:pPr>
        <w:ind w:left="709"/>
        <w:jc w:val="right"/>
        <w:rPr>
          <w:b/>
          <w:bCs/>
          <w:sz w:val="28"/>
          <w:szCs w:val="28"/>
        </w:rPr>
      </w:pPr>
    </w:p>
    <w:p w14:paraId="75BB728F" w14:textId="44C1749C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Общие положения</w:t>
      </w:r>
    </w:p>
    <w:p w14:paraId="3326DDD9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75199815" w14:textId="77777777" w:rsidR="00114A2A" w:rsidRPr="00114A2A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Настоящее положение о МБУ ЕДДС БМР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14:paraId="1F47D5A5" w14:textId="77777777" w:rsidR="007135DF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осуществляет обеспечение деятельности в области:</w:t>
      </w:r>
    </w:p>
    <w:p w14:paraId="71EC5E0E" w14:textId="73264C3E" w:rsidR="00114A2A" w:rsidRPr="00114A2A" w:rsidRDefault="00114A2A" w:rsidP="007135DF">
      <w:pPr>
        <w:ind w:left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защиты населения и территории от ЧС;</w:t>
      </w:r>
    </w:p>
    <w:p w14:paraId="13E125D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14:paraId="3F74779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14:paraId="721D1D0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оповещения и информирования населения о ЧС;</w:t>
      </w:r>
    </w:p>
    <w:p w14:paraId="61EF2CF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14:paraId="2F9E06EF" w14:textId="7FE950DB" w:rsidR="00114A2A" w:rsidRPr="00114A2A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создается администрацией Быстринского муниципального района как самостоятельное юридическое лицо.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администрации Быстринского муниципального района.</w:t>
      </w:r>
    </w:p>
    <w:p w14:paraId="5C7CBF9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Общее руководство МБУ ЕДДС БМР осуществляет глава Быстринского муниципального района, непосредственное – директор МБУ ЕДДС БМР.</w:t>
      </w:r>
    </w:p>
    <w:p w14:paraId="38CDCEC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Координацию деятельности МБУ ЕДДС БМР в области ГО и защиты населения и территорий от ЧС природного и техногенного характера осуществляет ЦУКС ГУ МЧС России по Камчатскому краю.</w:t>
      </w:r>
    </w:p>
    <w:p w14:paraId="4A819AFA" w14:textId="77777777" w:rsidR="00114A2A" w:rsidRPr="00114A2A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14:paraId="0B33C2E0" w14:textId="29E7FE78" w:rsidR="00114A2A" w:rsidRPr="00114A2A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МБУ ЕДДС БМР осуществляет свою деятельность во взаимодействии с постоянно действующими органами и органами </w:t>
      </w:r>
      <w:r w:rsidRPr="00114A2A">
        <w:rPr>
          <w:sz w:val="28"/>
          <w:szCs w:val="28"/>
        </w:rPr>
        <w:lastRenderedPageBreak/>
        <w:t>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области защиты населения и территорий от ЧС (происшествий), ЕДДС соседних муниципальных образований.</w:t>
      </w:r>
    </w:p>
    <w:p w14:paraId="4C87201C" w14:textId="0AB297B7" w:rsidR="00114A2A" w:rsidRPr="00114A2A" w:rsidRDefault="00114A2A" w:rsidP="007135DF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  России   15.10.2009   №   15039),  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  России   16.09.2021   №   65025),  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</w:t>
      </w:r>
      <w:r w:rsidR="007135D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14:paraId="33E67C6C" w14:textId="7B47F7D4" w:rsidR="00114A2A" w:rsidRPr="00114A2A" w:rsidRDefault="00114A2A" w:rsidP="00114A2A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МБУ ЕДДС БМР в своей деятельности руководствуется </w:t>
      </w:r>
      <w:hyperlink r:id="rId10">
        <w:r w:rsidRPr="00114A2A">
          <w:rPr>
            <w:rStyle w:val="a5"/>
            <w:sz w:val="28"/>
            <w:szCs w:val="28"/>
          </w:rPr>
          <w:t>Конституцией</w:t>
        </w:r>
      </w:hyperlink>
      <w:r w:rsidRPr="00114A2A">
        <w:rPr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</w:t>
      </w:r>
      <w:r w:rsidRPr="00114A2A">
        <w:rPr>
          <w:sz w:val="28"/>
          <w:szCs w:val="28"/>
        </w:rPr>
        <w:lastRenderedPageBreak/>
        <w:t>государственной власти субъектов Российской Федерации,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нормативными правовыми актами МЧС России, законодательством субъекта Российской Федерации, Уставом МБУ ЕДДС БМР, настоящим положением о МБУ ЕДДС БМР, а также соответствующими муниципальными правовыми актами.</w:t>
      </w:r>
    </w:p>
    <w:p w14:paraId="2C400D9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3055D882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Основные задачи</w:t>
      </w:r>
    </w:p>
    <w:p w14:paraId="685FC2B9" w14:textId="77777777" w:rsidR="00114A2A" w:rsidRPr="00114A2A" w:rsidRDefault="00114A2A" w:rsidP="00114A2A">
      <w:pPr>
        <w:ind w:firstLine="709"/>
        <w:jc w:val="both"/>
        <w:rPr>
          <w:b/>
          <w:bCs/>
          <w:sz w:val="28"/>
          <w:szCs w:val="28"/>
        </w:rPr>
      </w:pPr>
    </w:p>
    <w:p w14:paraId="3CBE28B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выполняет следующие основные задачи:</w:t>
      </w:r>
    </w:p>
    <w:p w14:paraId="662C074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14:paraId="422148F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14:paraId="11F877A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14:paraId="041338A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в компетенцию которой входит реагирование на принятое сообщение;</w:t>
      </w:r>
    </w:p>
    <w:p w14:paraId="7071499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 о ЧС (происшествии);</w:t>
      </w:r>
    </w:p>
    <w:p w14:paraId="4521076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14:paraId="1F26342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ОМСУ, а также с органами управления ГО при подготовке к ведению и ведении ГО;</w:t>
      </w:r>
    </w:p>
    <w:p w14:paraId="17AC141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информирование, сил РСЧС, привлекаемых к предупреждению ЧС, а также ликвидации ЧС (происшествия), об обстановке, принятых и рекомендуемых мерах;</w:t>
      </w:r>
    </w:p>
    <w:p w14:paraId="3F8C62B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114A2A">
        <w:rPr>
          <w:i/>
          <w:sz w:val="28"/>
          <w:szCs w:val="28"/>
        </w:rPr>
        <w:t xml:space="preserve">, </w:t>
      </w:r>
      <w:r w:rsidRPr="00114A2A">
        <w:rPr>
          <w:sz w:val="28"/>
          <w:szCs w:val="28"/>
        </w:rPr>
        <w:t>а также контроль их исполнения;</w:t>
      </w:r>
    </w:p>
    <w:p w14:paraId="39052866" w14:textId="392151C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мониторинг, анализ, прогнозирование, оценка и контроль сложившейся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обстановки</w:t>
      </w:r>
      <w:r w:rsidRPr="00114A2A">
        <w:rPr>
          <w:sz w:val="28"/>
          <w:szCs w:val="28"/>
        </w:rPr>
        <w:tab/>
        <w:t>на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основе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информации,</w:t>
      </w:r>
      <w:r w:rsidRPr="00114A2A">
        <w:rPr>
          <w:sz w:val="28"/>
          <w:szCs w:val="28"/>
        </w:rPr>
        <w:tab/>
        <w:t>поступающей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от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различных информационных систем и оконечных устройств, в пределах своих полномочий; регистрация и документирование всех входящих и исходящих сообщений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14:paraId="15EB926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14:paraId="095BFA9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14:paraId="28AA55A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14:paraId="7EB9F15E" w14:textId="77777777" w:rsidR="00E35916" w:rsidRPr="00114A2A" w:rsidRDefault="00E35916" w:rsidP="00114A2A">
      <w:pPr>
        <w:ind w:firstLine="709"/>
        <w:jc w:val="both"/>
        <w:rPr>
          <w:sz w:val="28"/>
          <w:szCs w:val="28"/>
        </w:rPr>
      </w:pPr>
    </w:p>
    <w:p w14:paraId="1FC5CC05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Основные функции</w:t>
      </w:r>
    </w:p>
    <w:p w14:paraId="02309810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1D4652C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 МБУ ЕДДС БМР возлагаются следующие основные функции:</w:t>
      </w:r>
    </w:p>
    <w:p w14:paraId="71C45ECA" w14:textId="10F7F03C" w:rsidR="00114A2A" w:rsidRPr="00114A2A" w:rsidRDefault="00114A2A" w:rsidP="00E35916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прием и передача сигналов оповещения и экстренной информации; прием, регистрация и документирование всех входящих и исходящих</w:t>
      </w:r>
      <w:r w:rsidR="00E35916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сообщений и вызовов;</w:t>
      </w:r>
    </w:p>
    <w:p w14:paraId="15755E6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анализ и оценка достоверности поступившей информации;</w:t>
      </w:r>
    </w:p>
    <w:p w14:paraId="52B3420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сбор,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14:paraId="41F7D6C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14:paraId="5BF6CBB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14:paraId="25F2BD6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14:paraId="6C598EB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оповещение главы Быстринского муниципального района, отдела по мобилизационной работе, гражданской обороне и чрезвычайным ситуациям администрации Быстринского муниципального района о ЧС (происшествии);</w:t>
      </w:r>
    </w:p>
    <w:p w14:paraId="1C076E02" w14:textId="56AC07EB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информирование сил РСЧС, привлекаемых к ликвидации ЧС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(происшествия), об обстановке, принятых и рекомендуемых мерах;</w:t>
      </w:r>
    </w:p>
    <w:p w14:paraId="641412D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14:paraId="7123092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14:paraId="682341E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14:paraId="2BA5582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14:paraId="013379F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14:paraId="2EDB534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Быстринского муниципального района и обеспечение контроля устранения аварийных ситуаций на объектах жилищно-коммунального хозяйства Быстринского муниципального района посредством МКА ЖКХ;</w:t>
      </w:r>
    </w:p>
    <w:p w14:paraId="2F175E8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14:paraId="2E92572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информационное обеспечение КЧС и ОПБ Быстринского муниципального района;</w:t>
      </w:r>
    </w:p>
    <w:p w14:paraId="5190C80B" w14:textId="12C7F67B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Быстринском муниципальном районе, органах управления на территории Быстринского муниципального района, силах и средствах ГО и РСЧС на Быстринского муниципального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14:paraId="3A57369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14:paraId="3F854E5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</w:t>
      </w:r>
      <w:r w:rsidRPr="00114A2A">
        <w:rPr>
          <w:sz w:val="28"/>
          <w:szCs w:val="28"/>
        </w:rPr>
        <w:lastRenderedPageBreak/>
        <w:t>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14:paraId="781BEAB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МБУ ЕДДС БМР для несения оперативного дежурства на муниципальном уровне РСЧС;</w:t>
      </w:r>
    </w:p>
    <w:p w14:paraId="6208AA1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14:paraId="01727AB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представление в ЦУКС ГУ МЧС России по Камчатскому краю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14:paraId="1FD9AA9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главы Быстринского муниципального района, организаторов мероприятий с массовым пребыванием людей, туристических групп на территории Быстринского муниципального района;</w:t>
      </w:r>
    </w:p>
    <w:p w14:paraId="7C718DC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14:paraId="4128C277" w14:textId="77777777" w:rsidR="00114A2A" w:rsidRPr="00114A2A" w:rsidRDefault="00114A2A" w:rsidP="00E35916">
      <w:pPr>
        <w:jc w:val="both"/>
        <w:rPr>
          <w:sz w:val="28"/>
          <w:szCs w:val="28"/>
        </w:rPr>
      </w:pPr>
    </w:p>
    <w:p w14:paraId="40E36E03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Порядок работы</w:t>
      </w:r>
    </w:p>
    <w:p w14:paraId="70002FF8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523D36DA" w14:textId="7F2629E4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МБУ ЕДДС БМР организуется круглосуточное дежурство оперативной дежурной смены.</w:t>
      </w:r>
    </w:p>
    <w:p w14:paraId="116E297B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 несению дежурства в составе ОДС МБУ ЕДДС БМР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14:paraId="4A3A16D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Специалисты МБУ ЕДДС БМР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14:paraId="20C0E437" w14:textId="601FC4EE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Перед заступлением ОДС  МБУ ЕДДС БМР  на дежурство, в рабочий период времени, установленным работодателем в соответствии с  трудовым договором, «Правилами внутреннего трудового распорядка»,  директором МБУ ЕДДС БМР или лицом его замещающим, а в их отсутствие  - старшим дежурным оперативным, проводиться инструктаж дежурно - диспетчерского персонала МБУ ЕДДС БМР. В ходе инструктажа до дежурно-диспетчерского персонала доводятся оперативная обстановка, задачи на очередное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дежурство, анализируются характерные недостатки в действиях персонала и указываются меры, исключающие их повторение.</w:t>
      </w:r>
    </w:p>
    <w:p w14:paraId="22FFE1C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Со сменяющейся ОДС директором МБУ ЕДДС БМР или лицом его замещающим, а в их отсутствие старшим дежурным оперативным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14:paraId="4D857A4A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14:paraId="14B15169" w14:textId="657BBBFB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Привлечение специалистов ОДС МБУ ЕДДС БМР к решению задач, не связанных с несением оперативного дежурства, не допускается.</w:t>
      </w:r>
    </w:p>
    <w:p w14:paraId="718CEB87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Во время несения дежурства специалисты ОДС МБУ ЕДДС БМР выполняют функциональные задачи в соответствии с должностными инструкциями и алгоритмами действий.</w:t>
      </w:r>
    </w:p>
    <w:p w14:paraId="463497B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14:paraId="6AAC790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Право отстранения от дежурства дежурно-диспетчерского персонала принадлежит директору МБУ ЕДДС БМР или лицу его замещающему.</w:t>
      </w:r>
    </w:p>
    <w:p w14:paraId="75ABFAE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14:paraId="61C639D3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Информация об угрозах возникновения и возникновении ЧС (происшествий) поступает в МБУ ЕДДС БМР по всем имеющимся каналам связи и информационным системам.</w:t>
      </w:r>
    </w:p>
    <w:p w14:paraId="0CA54AD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 диспетчерским персоналом МБУ ЕДДС БМР и незамедлительно передается в ЭОС, которые необходимо направить в зону ЧС (происшествия), а также в ЦУКС ГУ МЧС России по Камчатскому краю.</w:t>
      </w:r>
    </w:p>
    <w:p w14:paraId="3C35D9C0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Ежемесячно директором МБУ ЕДДС БМР или лицом, его замещающим проводится анализ функционирования МБУ ЕДДС БМР.</w:t>
      </w:r>
    </w:p>
    <w:p w14:paraId="78EF6FF1" w14:textId="754F2DB8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Анализы функционирования МБУ ЕДДС БМР, ежеквартально рассматриваются на заседании КЧС и ОПБ муниципального образования.</w:t>
      </w:r>
    </w:p>
    <w:p w14:paraId="14A65E8C" w14:textId="77777777" w:rsidR="00114A2A" w:rsidRPr="00114A2A" w:rsidRDefault="00114A2A" w:rsidP="00114A2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Анализ функционирования МБУ ЕДДС БМР ежегодно рассматривается на заседании КЧС и ОПБ Камчатского края.</w:t>
      </w:r>
    </w:p>
    <w:p w14:paraId="25EA0DF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1F27161A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Режимы функционирования</w:t>
      </w:r>
    </w:p>
    <w:p w14:paraId="39879499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199286D8" w14:textId="77777777" w:rsidR="00035FDC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МБУ ЕДДС БМР функционирует в режимах: </w:t>
      </w:r>
    </w:p>
    <w:p w14:paraId="6A736604" w14:textId="77777777" w:rsidR="00035FDC" w:rsidRDefault="00114A2A" w:rsidP="00035FDC">
      <w:pPr>
        <w:ind w:left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повседневной деятельности – при отсутствии угрозы возникновения ЧС; повышенной готовности – при угрозе возникновения ЧС; </w:t>
      </w:r>
    </w:p>
    <w:p w14:paraId="215C916B" w14:textId="254BDD3E" w:rsidR="00114A2A" w:rsidRPr="00114A2A" w:rsidRDefault="00114A2A" w:rsidP="00035FDC">
      <w:pPr>
        <w:ind w:left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чрезвычайной ситуации – при возникновении и ликвидации ЧС.</w:t>
      </w:r>
    </w:p>
    <w:p w14:paraId="7743758F" w14:textId="0714E6CE" w:rsidR="00114A2A" w:rsidRPr="00114A2A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В режиме повседневной деятельности МБУ ЕДДС БМР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МБУ ЕДДС БМР осуществляет:</w:t>
      </w:r>
    </w:p>
    <w:p w14:paraId="7201D7E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прием от населения, организаций информации (сообщений) об угрозе или факте возникновения ЧС (происшествия);</w:t>
      </w:r>
    </w:p>
    <w:p w14:paraId="4BC5650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14:paraId="6EC0C35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14:paraId="74128A4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мероприятия по поддержанию в готовности к применению программно- технических средств МБУ ЕДДС БМР, средств связи и технических средств оповещения муниципальной автоматизированной системы централизованного оповещения;</w:t>
      </w:r>
    </w:p>
    <w:p w14:paraId="69AD7D9C" w14:textId="050EEF5D" w:rsid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Быстринского муниципального района, начальнику отдела по мобилизационной работе, ГО и ЧС Быстринского муниципального района, в ЭОС, которые необходимо направить к месту или задействовать при ликвидации ЧС (происшествий), в ЦУКС ГУ МЧС России по Камчатскому краю и в организации (подразделения) ОИВС, обеспечивающих деятельность этих органов в области защиты населения и территорий от ЧС;</w:t>
      </w:r>
    </w:p>
    <w:p w14:paraId="266122C3" w14:textId="7F9A9E0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 решению главы Быстринского муниципального района (председателя КЧС и ОПБ) с пункта управления МБУ ЕДДС БМР проводит информирование населения о ЧС;</w:t>
      </w:r>
    </w:p>
    <w:p w14:paraId="777F5D5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14:paraId="6C2BDB6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МБУ ЕДДС БМР на ЧС (происшествия);</w:t>
      </w:r>
    </w:p>
    <w:p w14:paraId="698C8BF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разработку соглашений и регламентов информационного взаимодействия при реагировании на ЧС (происшествия);</w:t>
      </w:r>
    </w:p>
    <w:p w14:paraId="4FE2F16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14:paraId="5052DDD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14:paraId="1616805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</w:t>
      </w:r>
      <w:r w:rsidRPr="00114A2A">
        <w:rPr>
          <w:sz w:val="28"/>
          <w:szCs w:val="28"/>
        </w:rPr>
        <w:lastRenderedPageBreak/>
        <w:t>полученных от ЦУКС ГУ МЧС России по Камчатскому краю,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14:paraId="78474D25" w14:textId="77777777" w:rsidR="00114A2A" w:rsidRPr="00114A2A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режиме повышенной готовности МБУ ЕДДС БМР дополнительно осуществляет:</w:t>
      </w:r>
    </w:p>
    <w:p w14:paraId="62676AB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организаций к действиям в случае возникновения ЧС (происшествия);</w:t>
      </w:r>
    </w:p>
    <w:p w14:paraId="3475EC7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14:paraId="2AFC452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Быстринского муниципального района, руководителю отдела по мобилизационной работе, ГО и ЧС Быстринского муниципального района, в ЭОС, которые необходимо направить к месту или задействовать при ликвидации ЧС (происшествия), в ЦУКС ГУ МЧС России по Камчатскому краю и в организации (подразделения) ОИВС, обеспечивающих деятельность этих органов в области защиты населения и территорий от ЧС;</w:t>
      </w:r>
    </w:p>
    <w:p w14:paraId="2AF4BE8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14:paraId="0A3F36F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ЭОС, сил и средств РСЧС;</w:t>
      </w:r>
    </w:p>
    <w:p w14:paraId="362B578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корректировку алгоритмов действий МБУ ЕДДС БМР на угрозу возникновения ЧС и планов взаимодействия с соответствующими ЭОС, силами и средствами РСЧС, действующими на территории Быстринского муниципального района в целях предотвращения ЧС;</w:t>
      </w:r>
    </w:p>
    <w:p w14:paraId="37C899D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контроль и координацию действий ЭОС, сил и средств РСЧС при принятии ими экстренных мер по предотвращению возникновения ЧС или смягчению ее последствий;</w:t>
      </w:r>
    </w:p>
    <w:p w14:paraId="25C202B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информирования населения о ЧС;</w:t>
      </w:r>
    </w:p>
    <w:p w14:paraId="1EEE7F1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 решению главы Быстринского муниципального района (председателя КЧС и ОПБ), с пункта управления МБУ «ЕДДС БМР» проводит оповещение населения о ЧС (в том числе через операторов сотовой связи);</w:t>
      </w:r>
    </w:p>
    <w:p w14:paraId="596ED1DD" w14:textId="1191A94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представление докладов в органы управления в установленном порядке; доведение информации об угрозе возникновения ЧС до глав сельских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поселений;</w:t>
      </w:r>
    </w:p>
    <w:p w14:paraId="0B75DF6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направление в ЦУКС ГУ МЧС России по Камчатскому краю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14:paraId="44095820" w14:textId="77777777" w:rsidR="00114A2A" w:rsidRPr="00114A2A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</w:t>
      </w:r>
      <w:r w:rsidRPr="00114A2A">
        <w:rPr>
          <w:sz w:val="28"/>
          <w:szCs w:val="28"/>
        </w:rPr>
        <w:lastRenderedPageBreak/>
        <w:t>подсистемы РСЧС переводятся решением главы Быстринского муниципального района при возникновении ЧС. В этом режиме ЕДДС дополнительно осуществляет выполнение следующих задач:</w:t>
      </w:r>
    </w:p>
    <w:p w14:paraId="3586A34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14:paraId="0933E5D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14:paraId="27044DC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Быстринского муниципального района, проводит оповещение глав сельских поселений в соответствии со схемой оповещения;</w:t>
      </w:r>
    </w:p>
    <w:p w14:paraId="6B28B6B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 решению главы Быстринского муниципального района (председателя КЧС и ОПБ) с пункта управления МБУ «ЕДДС БМР», а также через операторов сотовой связи проводит оповещение населения о ЧС;</w:t>
      </w:r>
    </w:p>
    <w:p w14:paraId="13F75CA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привлекаемых к ликвидации ЧС, сил и средств РСЧС;</w:t>
      </w:r>
    </w:p>
    <w:p w14:paraId="13A982F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осуществляет постоянное информационное взаимодействие с руководителем ликвидации ЧС, главой Быстринского муниципального района (председателем КЧС и ОПБ), ОДС ЦУКС ГУ МЧС России по Камчатскому краю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а также с главами сельских поселений о ходе реагирования на ЧС и ведения аварийно- восстановительных работ;</w:t>
      </w:r>
    </w:p>
    <w:p w14:paraId="691184C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14:paraId="601FEB0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14:paraId="438988B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готовит предложения в решение КЧС и ОПБ Быстринского муниципального района на ликвидацию ЧС;</w:t>
      </w:r>
    </w:p>
    <w:p w14:paraId="0E4E043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ведёт учёт сил и средств территориальной подсистемы РСЧС, действующих на территории Быстринского муниципального района, привлекаемых к ликвидации ЧС.</w:t>
      </w:r>
    </w:p>
    <w:p w14:paraId="62053707" w14:textId="77777777" w:rsidR="00114A2A" w:rsidRPr="00114A2A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При подготовке к ведению и ведении ГО МБУ ЕДДС БМР осуществляют: </w:t>
      </w:r>
    </w:p>
    <w:p w14:paraId="7D1D017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получение сигналов оповещения и (или) экстренную информацию,</w:t>
      </w:r>
    </w:p>
    <w:p w14:paraId="5CCD86E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подтверждают ее получение у вышестоящего органа управления ГО; </w:t>
      </w:r>
      <w:r w:rsidRPr="00114A2A">
        <w:rPr>
          <w:sz w:val="28"/>
          <w:szCs w:val="28"/>
        </w:rPr>
        <w:tab/>
        <w:t xml:space="preserve">организацию оповещения руководящего состава ГО Быстринского муниципального района,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</w:t>
      </w:r>
      <w:r w:rsidRPr="00114A2A">
        <w:rPr>
          <w:sz w:val="28"/>
          <w:szCs w:val="28"/>
        </w:rPr>
        <w:lastRenderedPageBreak/>
        <w:t>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53BDE62C" w14:textId="3397FBAB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обеспечение оповещения населения, находящегося на территории Быстринского муниципального района;</w:t>
      </w:r>
    </w:p>
    <w:p w14:paraId="3734090A" w14:textId="18593655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организацию приема от организаций, расположенных на территории Быстринского муниципального района, информации по выполнению мероприятий ГО с доведением ее до органа управления ГО Быстринского муниципального района;</w:t>
      </w:r>
    </w:p>
    <w:p w14:paraId="624BA36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14:paraId="0AC91119" w14:textId="77777777" w:rsidR="00114A2A" w:rsidRPr="00114A2A" w:rsidRDefault="00114A2A" w:rsidP="00114A2A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Функционирование МБУ ЕДДС БМР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Быстринского муниципального района, инструкциями дежурно-диспетчерскому персоналу МБУ ЕДДС БМР по действиям в условиях особого периода.</w:t>
      </w:r>
    </w:p>
    <w:p w14:paraId="78DD895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65EAE4D6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Состав и структура</w:t>
      </w:r>
    </w:p>
    <w:p w14:paraId="7F59C6EC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32313C21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включает в себя персонал ЕДДС, технические средства управления, связи и оповещения.</w:t>
      </w:r>
    </w:p>
    <w:p w14:paraId="25DC8326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состав персонала МБУ ЕДДС БМР входят:</w:t>
      </w:r>
    </w:p>
    <w:p w14:paraId="17A0156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руководство ЕДДС: Директор МБУ ЕДДС БМР;</w:t>
      </w:r>
    </w:p>
    <w:p w14:paraId="73611C8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дежурно-диспетчерский персонал МБУ ЕДДС БМР: старший дежурный оперативный, дежурные оперативные, помощники дежурного оперативного - операторы-112 (с учётом решений проектно-сметной документации по реализации системы-112);</w:t>
      </w:r>
    </w:p>
    <w:p w14:paraId="6F8F5AC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специалист службы технической поддержки.</w:t>
      </w:r>
    </w:p>
    <w:p w14:paraId="699A5CE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Рекомендуемый состав, численность и структура специалистов ЕДДС определён Национальным стандартом Российской Федерации ГОСТ Р 22.7.01- 2021 «Безопасность в чрезвычайных ситуациях. Единая дежурно-диспетчерская служба. Основные положения».</w:t>
      </w:r>
    </w:p>
    <w:p w14:paraId="61EC122A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Из числа дежурно-диспетчерского персонала МБУ ЕДДС БМР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(происшествий), но не менее двух человек в ОДС.</w:t>
      </w:r>
    </w:p>
    <w:p w14:paraId="674308E9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Количество помощников дежурного оперативного - операторов - 112 в составе ОДС определяется, в зависимости от категории ЕДДС, количества населения в Быстринском муниципальном районе, средней </w:t>
      </w:r>
      <w:r w:rsidRPr="00114A2A">
        <w:rPr>
          <w:sz w:val="28"/>
          <w:szCs w:val="28"/>
        </w:rPr>
        <w:lastRenderedPageBreak/>
        <w:t>продолжительности обработки звонка и количества звонков в сутки, но не менее, чем указано в утверждённой проектной документации (с учётом решений проектно-сметной документации по реализации системы-112).</w:t>
      </w:r>
    </w:p>
    <w:p w14:paraId="11B9B0C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</w:t>
      </w:r>
    </w:p>
    <w:p w14:paraId="1BBEBB5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14:paraId="7F2619FF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Для выполнения функциональных обязанностей аналитика и специалиста службы технической поддержки МБУ ЕДДС БМР могут быть привлечены специалисты соответствующего профиля, не входящие в состав штатной структуры ЕДДС.</w:t>
      </w:r>
    </w:p>
    <w:p w14:paraId="73C05594" w14:textId="77777777" w:rsidR="00114A2A" w:rsidRPr="00114A2A" w:rsidRDefault="00114A2A" w:rsidP="00114A2A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Численный состав МБУ ЕДДС БМР при необходимости может быть дополнен другими должностными лицами по решению главы Быстринского муниципального района.</w:t>
      </w:r>
    </w:p>
    <w:p w14:paraId="349FF80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77FB7969" w14:textId="3FB8A84F" w:rsid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Комплектование и подготовка кадров</w:t>
      </w:r>
    </w:p>
    <w:p w14:paraId="2A1DA1FD" w14:textId="77777777" w:rsidR="00114A2A" w:rsidRPr="00114A2A" w:rsidRDefault="00114A2A" w:rsidP="00114A2A">
      <w:pPr>
        <w:ind w:left="709"/>
        <w:rPr>
          <w:b/>
          <w:bCs/>
          <w:sz w:val="28"/>
          <w:szCs w:val="28"/>
        </w:rPr>
      </w:pPr>
    </w:p>
    <w:p w14:paraId="056DB2ED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Комплектование МБУ ЕДДС БМР персоналом осуществляется в порядке, установленном ОМСУ.</w:t>
      </w:r>
    </w:p>
    <w:p w14:paraId="5C75D249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Основными формами обучения на местах персонала МБУ ЕДДС БМР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14:paraId="2F113075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Мероприятия оперативной подготовки осуществляются в ходе проводимых ЦУКС ГУ МЧС России по Камчатскому краю тренировок, а также в ходе тренировок с органами управления и силами РСЧС.</w:t>
      </w:r>
    </w:p>
    <w:p w14:paraId="417CCE99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 дополнительное профессиональное образование специалисты МБУ ЕДДС БМР направляются решением директора МБУ ЕДДС БМР.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 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МБУ ЕДДС БМР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14:paraId="6C0E921B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В целях поддержания уровня профессиональной подготовленности дежурно-диспетчерского персонала МБУ ЕДДС БМР, совершенствования его практических навыков в выполнении функциональных обязанностей, а также овладения новыми навыками </w:t>
      </w:r>
      <w:r w:rsidRPr="00114A2A">
        <w:rPr>
          <w:sz w:val="28"/>
          <w:szCs w:val="28"/>
        </w:rPr>
        <w:lastRenderedPageBreak/>
        <w:t>руководство МБУ ЕДДС БМР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14:paraId="0607FD70" w14:textId="77777777" w:rsidR="00114A2A" w:rsidRPr="00114A2A" w:rsidRDefault="00114A2A" w:rsidP="00114A2A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необходимости дежурно-диспетчерский персонал МБУ ЕДДС БМР» может быть направлен на прохождение стажировки в ЦУКС ГУ МЧС России по Камчатскому краю.</w:t>
      </w:r>
    </w:p>
    <w:p w14:paraId="7B926D4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3B763FF7" w14:textId="77777777" w:rsidR="00114A2A" w:rsidRPr="00114A2A" w:rsidRDefault="00114A2A" w:rsidP="00114A2A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Требования к руководству и дежурно-диспетчерскому персоналу</w:t>
      </w:r>
    </w:p>
    <w:p w14:paraId="4280A931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5CE79B0F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Руководство и дежурно-диспетчерский персонал МБУ ЕДДС БМР должны знать: требования нормативных правовых актов в области защиты населения и территорий от ЧС и ГО;</w:t>
      </w:r>
    </w:p>
    <w:p w14:paraId="3C347B9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риски возникновения ЧС (происшествий), характерные для Быстринского муниципального района;</w:t>
      </w:r>
    </w:p>
    <w:p w14:paraId="44774F3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Быстринского муниципального района и Камчатского края, а также другую информацию о регионе и муниципальном образовании;</w:t>
      </w:r>
    </w:p>
    <w:p w14:paraId="3025C8C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14:paraId="3493E95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Быстринского муниципального района;</w:t>
      </w:r>
    </w:p>
    <w:p w14:paraId="296C465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14:paraId="39D2476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14:paraId="5308FF5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14:paraId="1B37D7A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МБУ ЕДДС БМР;</w:t>
      </w:r>
    </w:p>
    <w:p w14:paraId="3D58A839" w14:textId="77777777" w:rsidR="00E8070F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общую характеристику соседних муниципальных образований;</w:t>
      </w:r>
    </w:p>
    <w:p w14:paraId="485862CE" w14:textId="466F77ED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функциональные обязанности и должностные инструкции;</w:t>
      </w:r>
    </w:p>
    <w:p w14:paraId="01D34378" w14:textId="05BAADB5" w:rsidR="00114A2A" w:rsidRPr="00114A2A" w:rsidRDefault="00114A2A" w:rsidP="00E8070F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алгоритмы</w:t>
      </w:r>
      <w:r w:rsidRPr="00114A2A">
        <w:rPr>
          <w:sz w:val="28"/>
          <w:szCs w:val="28"/>
        </w:rPr>
        <w:tab/>
        <w:t>действий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персонала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ЕДДС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в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различных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режимах функционирования;</w:t>
      </w:r>
    </w:p>
    <w:p w14:paraId="20D002C6" w14:textId="17B31A35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документы,</w:t>
      </w:r>
      <w:r w:rsidRPr="00114A2A">
        <w:rPr>
          <w:sz w:val="28"/>
          <w:szCs w:val="28"/>
        </w:rPr>
        <w:tab/>
        <w:t>определяющие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действия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персонала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ЕДДС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</w:t>
      </w:r>
      <w:r w:rsidR="00E8070F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сигналам управления и оповещения;</w:t>
      </w:r>
    </w:p>
    <w:p w14:paraId="670737E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правила и порядок ведения делопроизводства.</w:t>
      </w:r>
    </w:p>
    <w:p w14:paraId="1AF87ED3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Директор (заместитель директора, а при его отсутствии заместителя - старший оперативный дежурный) МБУ ЕДДС БМР должен обладать навыками:</w:t>
      </w:r>
    </w:p>
    <w:p w14:paraId="32A6799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организовывать выполнение и обеспечивать контроль выполнения поставленных перед МБУ ЕДДС БМР задач;</w:t>
      </w:r>
    </w:p>
    <w:p w14:paraId="37937A0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разрабатывать нормативно-методическую базу развития и обеспечения функционирования МБУ ЕДДС БМР, в том числе соглашения и регламенты информационного взаимодействия с ДДС, действующими на территории</w:t>
      </w:r>
    </w:p>
    <w:p w14:paraId="2FBD7F7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Быстринского муниципального района и службами жизнеобеспечения Быстринского муниципального района;</w:t>
      </w:r>
    </w:p>
    <w:p w14:paraId="13D0BE8C" w14:textId="6E4C39DA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организовывать</w:t>
      </w:r>
      <w:r w:rsidRPr="00114A2A">
        <w:rPr>
          <w:sz w:val="28"/>
          <w:szCs w:val="28"/>
        </w:rPr>
        <w:tab/>
        <w:t>оперативно-техническую</w:t>
      </w:r>
      <w:r w:rsidRPr="00114A2A">
        <w:rPr>
          <w:sz w:val="28"/>
          <w:szCs w:val="28"/>
        </w:rPr>
        <w:tab/>
        <w:t>работу,</w:t>
      </w:r>
      <w:r w:rsidR="00C12FF7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дополнительное профессиональное образование персонала МБУ ЕДДС БМР;</w:t>
      </w:r>
    </w:p>
    <w:p w14:paraId="4A2AB60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организовывать проведение занятий, тренировок и учений;</w:t>
      </w:r>
    </w:p>
    <w:p w14:paraId="639735F0" w14:textId="25CFBFBC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разрабатывать</w:t>
      </w:r>
      <w:r w:rsidRPr="00114A2A">
        <w:rPr>
          <w:sz w:val="28"/>
          <w:szCs w:val="28"/>
        </w:rPr>
        <w:tab/>
        <w:t>предложения</w:t>
      </w:r>
      <w:r w:rsidRPr="00114A2A">
        <w:rPr>
          <w:sz w:val="28"/>
          <w:szCs w:val="28"/>
        </w:rPr>
        <w:tab/>
        <w:t>по</w:t>
      </w:r>
      <w:r w:rsidRPr="00114A2A">
        <w:rPr>
          <w:sz w:val="28"/>
          <w:szCs w:val="28"/>
        </w:rPr>
        <w:tab/>
        <w:t>дальнейшему</w:t>
      </w:r>
      <w:r w:rsidR="00C12FF7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совершенствованию, развитию и повышению технической оснащенности МБУ ЕДДС БМР;</w:t>
      </w:r>
    </w:p>
    <w:p w14:paraId="3AFD25E2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  <w:r w:rsidRPr="00114A2A">
        <w:rPr>
          <w:sz w:val="28"/>
          <w:szCs w:val="28"/>
        </w:rPr>
        <w:t>уметь использовать в работе информационные системы</w:t>
      </w:r>
      <w:r w:rsidRPr="00114A2A">
        <w:rPr>
          <w:b/>
          <w:sz w:val="28"/>
          <w:szCs w:val="28"/>
        </w:rPr>
        <w:t>.</w:t>
      </w:r>
    </w:p>
    <w:p w14:paraId="1CA325F2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Требования к директору МБУ ЕДДС БМР: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МБУ ЕДДС БМР, допуск к работе со сведениями, составляющими государственную тайну (при необходимости).</w:t>
      </w:r>
    </w:p>
    <w:p w14:paraId="39F37C65" w14:textId="003029F6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9.4. Дежурно-диспетчерский персонал МБУ ЕДДС БМР должен обладать </w:t>
      </w:r>
      <w:r w:rsidRPr="00114A2A">
        <w:rPr>
          <w:sz w:val="28"/>
          <w:szCs w:val="28"/>
        </w:rPr>
        <w:tab/>
        <w:t>навыками: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14:paraId="4CF8137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проводить анализ и оценку достоверности поступающей информации; качественно и оперативно осуществлять подготовку управленческих,</w:t>
      </w:r>
    </w:p>
    <w:p w14:paraId="640FC83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организационных и планирующих документов;</w:t>
      </w:r>
    </w:p>
    <w:p w14:paraId="4C800BB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применять в своей работе данные прогнозов развития обстановки; обеспечивать оперативное руководство и координацию деятельности</w:t>
      </w:r>
    </w:p>
    <w:p w14:paraId="674D63D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органов управления и сил ГО и муниципального звена территориальной подсистемы РСЧС;</w:t>
      </w:r>
    </w:p>
    <w:p w14:paraId="333187C6" w14:textId="77777777" w:rsidR="005A69C5" w:rsidRDefault="00114A2A" w:rsidP="005A69C5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осуществлять мониторинг средств массовой информации в сети интернет;</w:t>
      </w:r>
    </w:p>
    <w:p w14:paraId="6401E340" w14:textId="57C4BEDA" w:rsidR="00114A2A" w:rsidRPr="00114A2A" w:rsidRDefault="00114A2A" w:rsidP="005A69C5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использовать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все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функции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телекоммуникационного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оборудования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 оргтехники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на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АРМ,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в</w:t>
      </w:r>
      <w:r w:rsidR="005A69C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том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числе</w:t>
      </w:r>
      <w:r w:rsidR="002B5C1C">
        <w:rPr>
          <w:sz w:val="28"/>
          <w:szCs w:val="28"/>
        </w:rPr>
        <w:t xml:space="preserve"> у</w:t>
      </w:r>
      <w:r w:rsidRPr="00114A2A">
        <w:rPr>
          <w:sz w:val="28"/>
          <w:szCs w:val="28"/>
        </w:rPr>
        <w:t>становленного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комплекта</w:t>
      </w:r>
      <w:r w:rsidR="005A69C5">
        <w:rPr>
          <w:sz w:val="28"/>
          <w:szCs w:val="28"/>
        </w:rPr>
        <w:t xml:space="preserve"> </w:t>
      </w:r>
      <w:r w:rsidR="002B5C1C">
        <w:rPr>
          <w:sz w:val="28"/>
          <w:szCs w:val="28"/>
        </w:rPr>
        <w:t>вид</w:t>
      </w:r>
      <w:r w:rsidRPr="00114A2A">
        <w:rPr>
          <w:sz w:val="28"/>
          <w:szCs w:val="28"/>
        </w:rPr>
        <w:t>еоконференцсвязи;</w:t>
      </w:r>
    </w:p>
    <w:p w14:paraId="3777F41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применять данные информационных систем и расчетных задач;</w:t>
      </w:r>
    </w:p>
    <w:p w14:paraId="0FDB775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14:paraId="717DF07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14:paraId="077DDC7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14:paraId="1C5A8755" w14:textId="52C683B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14:paraId="0BB17AFF" w14:textId="692F6E12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своевременно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формировать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установленный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комплект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документов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 вводной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(в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рамках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мероприятий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оперативной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подготовки)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или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ЧС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(происшествию);</w:t>
      </w:r>
    </w:p>
    <w:p w14:paraId="32C83AD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14:paraId="21632081" w14:textId="276831B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запускать аппаратуру информирования и оповещения населения; использовать различные информационно – справочные ресурсы и</w:t>
      </w:r>
      <w:r w:rsidR="002B5C1C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14:paraId="72E2BCB7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Дежурно-диспетчерскому персоналу МБУ ЕДДС БМР запрещено:</w:t>
      </w:r>
    </w:p>
    <w:p w14:paraId="7F6EC01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14:paraId="56CC769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14:paraId="7CEE744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допускать в помещения МБУ ЕДДС БМР посторонних лиц;</w:t>
      </w:r>
    </w:p>
    <w:p w14:paraId="62EF46B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отлучаться с места несения оперативного дежурства без разрешения директора МБУ ЕДДС БМР (или лица его замещающего);</w:t>
      </w:r>
    </w:p>
    <w:p w14:paraId="1079D28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14:paraId="2C8F1170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Требования к дежурно-диспетчерскому персоналу МБУ ЕДДС БМР: наличие высшего или среднего профессионально образования;</w:t>
      </w:r>
    </w:p>
    <w:p w14:paraId="079CC19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14:paraId="23BB97C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14:paraId="6EBA393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Быстринского муниципального района;</w:t>
      </w:r>
    </w:p>
    <w:p w14:paraId="79317B8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14:paraId="7A5C926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наличие допуска к работе со сведениями, составляющими государственную тайну (при необходимости).</w:t>
      </w:r>
    </w:p>
    <w:p w14:paraId="4C6A5C34" w14:textId="77777777" w:rsidR="00114A2A" w:rsidRPr="00114A2A" w:rsidRDefault="00114A2A" w:rsidP="00114A2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может предъявлять к дежурно-диспетчерскому персоналу дополнительные требования.</w:t>
      </w:r>
    </w:p>
    <w:p w14:paraId="2760136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2BD622F4" w14:textId="77777777" w:rsidR="00114A2A" w:rsidRPr="00114A2A" w:rsidRDefault="00114A2A" w:rsidP="002641FE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Требования к помещениям</w:t>
      </w:r>
    </w:p>
    <w:p w14:paraId="5107A2C3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2CFBEE8E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МБУ ЕДДС БМР представляет собой рабочие помещения для персонала ЕДДС (зал ОДС, кабинет директора МБУ ЕДДС БМР,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администрацией Быстринского муниципального района. По решению главы Быстринского муниципального района в МБУ ЕДДС БМР могут оборудоваться и иные помещения.</w:t>
      </w:r>
    </w:p>
    <w:p w14:paraId="57FB7DA6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Конструктивные решения по установке и монтажу технических средств в помещениях МБУ ЕДДС БМР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14:paraId="66102EC1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Электроснабжение технических средств МБУ ЕДДС БМР осуществляется от единой энергетической системы России в соответствии с категорией электроснабжения не ниже первой.</w:t>
      </w:r>
    </w:p>
    <w:p w14:paraId="15DEA012" w14:textId="57C139C8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10.3.</w:t>
      </w:r>
      <w:r w:rsidR="001E1D55">
        <w:rPr>
          <w:sz w:val="28"/>
          <w:szCs w:val="28"/>
        </w:rPr>
        <w:t>1</w:t>
      </w:r>
      <w:r w:rsidRPr="00114A2A">
        <w:rPr>
          <w:sz w:val="28"/>
          <w:szCs w:val="28"/>
        </w:rPr>
        <w:t>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14:paraId="18AF92FB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14:paraId="22A662C1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Зал ОДС МБУ ЕДДС БМР должен обеспечивать возможность одновременной работы в едином информационном пространстве ОДС, а также главы Быстринского муниципального района (председателя КЧС и ОПБ), заместителя председателя КЧС и ОПБ.</w:t>
      </w:r>
    </w:p>
    <w:p w14:paraId="64274919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Для предотвращения несанкционированного доступа посторонних лиц зал ОДС МБУ ЕДДС БМР оборудуется автоматическим запорным устройством и средствами видеонаблюдения. Порядок допуска в помещения МБУ ЕДДС БМР устанавливается администрацией Быстринского муниципального района.</w:t>
      </w:r>
    </w:p>
    <w:p w14:paraId="522C2CC2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Для несения круглосуточного дежурства ОДС МБУ ЕДДС БМР должна быть предусмотрена отдельная комната отдыха и приёма пищи, в которых созданы необходимые бытовые условия.</w:t>
      </w:r>
    </w:p>
    <w:p w14:paraId="03BDDECE" w14:textId="77777777" w:rsidR="00114A2A" w:rsidRPr="00114A2A" w:rsidRDefault="00114A2A" w:rsidP="00114A2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Каждый сотрудник МБУ ЕДДС БМР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22.7.01-2021«Безопасность в чрезвычайных ситуациях. Единая дежурно-диспетчерская служба. Основные положения».</w:t>
      </w:r>
    </w:p>
    <w:p w14:paraId="26192D8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2EF4395C" w14:textId="77777777" w:rsidR="00114A2A" w:rsidRPr="00114A2A" w:rsidRDefault="00114A2A" w:rsidP="007135DF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Требования к оборудованию</w:t>
      </w:r>
    </w:p>
    <w:p w14:paraId="6A49436E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04EA348B" w14:textId="4CC4B1B7" w:rsidR="00114A2A" w:rsidRPr="00114A2A" w:rsidRDefault="00114A2A" w:rsidP="00114A2A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целях обеспечения приема и передачи документов управления, обмена всеми видами информации со всеми взаимодействующими органами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управления в установленные сроки и с требуемым качеством доведения сигналов оповещения до органов управления и населения в МБУ ЕДДС БМР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системы- 112); систему связи и систему оповещения.</w:t>
      </w:r>
    </w:p>
    <w:p w14:paraId="27EE71D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14:paraId="0191370C" w14:textId="77777777" w:rsidR="00114A2A" w:rsidRPr="00114A2A" w:rsidRDefault="00114A2A" w:rsidP="00114A2A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КСА ЕДДС предназначен для обеспечения автоматизированного выполнения персоналом МБУ ЕДДС БМР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14:paraId="3AF96BD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14:paraId="0DAB4F49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14:paraId="000D4E3C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</w:t>
      </w:r>
      <w:r w:rsidRPr="00114A2A">
        <w:rPr>
          <w:sz w:val="28"/>
          <w:szCs w:val="28"/>
        </w:rPr>
        <w:lastRenderedPageBreak/>
        <w:t>отсутствии сертифицированных средств защиты информации к сети интернет могут подключаться АРМ, не включенные в ЛВС.</w:t>
      </w:r>
    </w:p>
    <w:p w14:paraId="197EF57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Подключение АРМ персонала ЕДДС к информационно-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14:paraId="369AB8E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Оборудование ЛВС должно состоять из следующих основных компонентов:</w:t>
      </w:r>
    </w:p>
    <w:p w14:paraId="68B38C8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первичный маршрутизатор (коммутатор);</w:t>
      </w:r>
    </w:p>
    <w:p w14:paraId="4B22601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коммутаторы для построения иерархической структуры сети.</w:t>
      </w:r>
    </w:p>
    <w:p w14:paraId="00CE59A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14:paraId="3E2C93CF" w14:textId="5072EE2D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Оборудование ЛВС должно размещаться в телекоммуникационных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14:paraId="4F2F3B2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 АРМ персонала МБУ ЕДДС БМР должны быть установлены, настроены и корректно функционировать сертифицированные средства антивирусной защиты информации.</w:t>
      </w:r>
    </w:p>
    <w:p w14:paraId="61FDF20E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Оборудование хранения и обработки данных должно включать в себя следующие основные элементы:</w:t>
      </w:r>
    </w:p>
    <w:p w14:paraId="663BF29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14:paraId="24D5FC6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АРМ персонала МБУ ЕДДС БМР с установленными информационными системами.</w:t>
      </w:r>
    </w:p>
    <w:p w14:paraId="4040865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14:paraId="066F3ED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АРМ персонала МБУ ЕДДС БМР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14:paraId="74CA28D3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видеоконференцсвязи должна обеспечивать участие персонала МБУ ЕДДС БМР,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14:paraId="0A8D1061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14:paraId="60BA181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работу по основным протоколам видеосвязи (H.323, SIP); выбор скорости соединения;</w:t>
      </w:r>
    </w:p>
    <w:p w14:paraId="5E3B867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подключение видеокамер в качестве источника изображения; подключение микрофонного оборудования в качестве источника звука.</w:t>
      </w:r>
    </w:p>
    <w:p w14:paraId="2CA382F1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Видеокамера должна обеспечивать возможность показа общего вида помещения МБУ ЕДДС БМР,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14:paraId="17E311FF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Микрофонное оборудование должно обеспечивать: разборчивость речи всех участников селекторного совещания; подавление «обратной связи»;</w:t>
      </w:r>
    </w:p>
    <w:p w14:paraId="7D36312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включение/выключение микрофонов участниками совещания; возможность использования более чем одного микрофона.</w:t>
      </w:r>
    </w:p>
    <w:p w14:paraId="2309D834" w14:textId="4C8D08D0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необходимости,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для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подключения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микрофонов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может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быть использован микшерный пульт.</w:t>
      </w:r>
    </w:p>
    <w:p w14:paraId="4BB80DBE" w14:textId="6ECA7869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Оборудование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звукоусиления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должно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обеспечивать транслирование звука от удаленного абонента без искажений.</w:t>
      </w:r>
    </w:p>
    <w:p w14:paraId="261B709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14:paraId="05BA3AC7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14:paraId="546D9E70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14:paraId="0C6406BB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14:paraId="7462F7D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МБУ ЕДДС БМР.</w:t>
      </w:r>
    </w:p>
    <w:p w14:paraId="13C9FC7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14:paraId="46E8597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14:paraId="5ABC44ED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Быстринского муниципального района.</w:t>
      </w:r>
    </w:p>
    <w:p w14:paraId="03AD2220" w14:textId="77777777" w:rsidR="00114A2A" w:rsidRPr="00114A2A" w:rsidRDefault="00114A2A" w:rsidP="00114A2A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 xml:space="preserve">Система связи и система оповещения должна включать в себя: систему телефонной связи; систему радиосвязи; систему оповещения </w:t>
      </w:r>
      <w:r w:rsidRPr="00114A2A">
        <w:rPr>
          <w:sz w:val="28"/>
          <w:szCs w:val="28"/>
        </w:rPr>
        <w:lastRenderedPageBreak/>
        <w:t>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14:paraId="2402D9ED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14:paraId="1C6F2AB2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телефонной связи МБУ ЕДДС БМ должна состоять из следующих элементов: мини-АТС; телефонные аппараты; система записи телефонных переговоров.</w:t>
      </w:r>
    </w:p>
    <w:p w14:paraId="6FC5C115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Мини-АТС должна обеспечивать:</w:t>
      </w:r>
    </w:p>
    <w:p w14:paraId="108D3B5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прием телефонных звонков одновременно от нескольких абонентов; автоматическое определение номера звонящего абонента;</w:t>
      </w:r>
    </w:p>
    <w:p w14:paraId="3B2C0760" w14:textId="0675A61B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сохранение в памяти входящих, исходящих и пропущенных номеров; прямой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набор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номера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с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телефонных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аппаратов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(дополнительных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консолей);</w:t>
      </w:r>
    </w:p>
    <w:p w14:paraId="2323C0E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14:paraId="2DABF4EC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</w:t>
      </w:r>
    </w:p>
    <w:p w14:paraId="38DFD28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функцию переадресации абонента;</w:t>
      </w:r>
    </w:p>
    <w:p w14:paraId="7D9B97B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14:paraId="55186D8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наличие микротелефонной гарнитуры.</w:t>
      </w:r>
    </w:p>
    <w:p w14:paraId="252E74F0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МБУ ЕДДС БМР.</w:t>
      </w:r>
    </w:p>
    <w:p w14:paraId="0248EB11" w14:textId="77777777" w:rsidR="00114A2A" w:rsidRPr="00114A2A" w:rsidRDefault="00114A2A" w:rsidP="00114A2A">
      <w:pPr>
        <w:numPr>
          <w:ilvl w:val="3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Должны быть обеспечены телефонные каналы связи между ЕДДС и ЦУКС ГУ МЧС России по Камчатскому краю, ЕДДС соседних муниципальных образований, а также с ДДС, действующими на территории Быстринского муниципального района, в том числе ДДС ПОО.</w:t>
      </w:r>
    </w:p>
    <w:p w14:paraId="426E906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14:paraId="26A716E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14:paraId="7326E8C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Должны быть предусмотрены резервные каналы связи.</w:t>
      </w:r>
    </w:p>
    <w:p w14:paraId="36BCBEA2" w14:textId="77777777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14:paraId="40DD765B" w14:textId="77777777" w:rsidR="00AD4215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радиосвязи должна состоять из следующих основных элементов:</w:t>
      </w:r>
    </w:p>
    <w:p w14:paraId="01EA2A71" w14:textId="31F937C6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УКВ-радиостанция;</w:t>
      </w:r>
    </w:p>
    <w:p w14:paraId="0F6ADF8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КВ-радиостанция.</w:t>
      </w:r>
    </w:p>
    <w:p w14:paraId="120D496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14:paraId="22C5063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14:paraId="3FA75594" w14:textId="58F24D82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14:paraId="3B0A1B44" w14:textId="77777777" w:rsidR="00AD4215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электрических, электронных сирен и мощных акустических систем;</w:t>
      </w:r>
    </w:p>
    <w:p w14:paraId="118AE53C" w14:textId="578F99BF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проводного радиовещания;</w:t>
      </w:r>
    </w:p>
    <w:p w14:paraId="1888F9C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уличной радиофикации;</w:t>
      </w:r>
    </w:p>
    <w:p w14:paraId="59E4007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кабельного телерадиовещания; сеть эфирного телерадиовещания;</w:t>
      </w:r>
    </w:p>
    <w:p w14:paraId="1AF3C58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подвижной радиотелефонной связи;</w:t>
      </w:r>
    </w:p>
    <w:p w14:paraId="14ECB6A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08295605" w14:textId="77777777" w:rsidR="00AD4215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сети связи операторов связи и ведомственные;</w:t>
      </w:r>
    </w:p>
    <w:p w14:paraId="58275DB6" w14:textId="505C8363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сети систем персонального радиовызова;</w:t>
      </w:r>
    </w:p>
    <w:p w14:paraId="7942E86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информационно-телекоммуникационная сеть интернет;</w:t>
      </w:r>
    </w:p>
    <w:p w14:paraId="16DBB19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14:paraId="0538711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14:paraId="6156DED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Быстринского муниципального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14:paraId="5CAF980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14:paraId="4CFB6E75" w14:textId="030B326D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 w:rsidR="00AD4215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№ 578/365.</w:t>
      </w:r>
    </w:p>
    <w:p w14:paraId="356FA1E7" w14:textId="76B8EBA5" w:rsidR="00114A2A" w:rsidRPr="00114A2A" w:rsidRDefault="00114A2A" w:rsidP="00114A2A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внутренней связи должна обеспечивать оповещение лиц, находящихся в МБУ «ЕДДС БМР» посредством задействования оборудования</w:t>
      </w:r>
      <w:r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14:paraId="16A2DD15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 Оборудование системы внутренней связи должно быть согласовано друг с другом, в том числе по мощности, сопротивлению, частотным характеристикам. 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14:paraId="01083105" w14:textId="77777777" w:rsidR="00114A2A" w:rsidRPr="00114A2A" w:rsidRDefault="00114A2A" w:rsidP="00114A2A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14:paraId="324D3DB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58469351" w14:textId="77777777" w:rsidR="00114A2A" w:rsidRPr="00114A2A" w:rsidRDefault="00114A2A" w:rsidP="007135DF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Финансирование</w:t>
      </w:r>
    </w:p>
    <w:p w14:paraId="268E61FB" w14:textId="77777777" w:rsidR="00114A2A" w:rsidRPr="00114A2A" w:rsidRDefault="00114A2A" w:rsidP="00114A2A">
      <w:pPr>
        <w:ind w:firstLine="709"/>
        <w:jc w:val="both"/>
        <w:rPr>
          <w:b/>
          <w:sz w:val="28"/>
          <w:szCs w:val="28"/>
        </w:rPr>
      </w:pPr>
    </w:p>
    <w:p w14:paraId="3F51AA5B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Финансирование создания и деятельности МБУ ЕДДС БМР является расходным обязательством администрации Быстринского муниципального района и осуществляется из средств муниципального бюджета или иных источников в соответствии с законодательством Российской Федерации, включая бюджет Камчатского края.</w:t>
      </w:r>
    </w:p>
    <w:p w14:paraId="3B014C89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Расходы на обеспечение деятельности МБУ ЕДДС БМР в год рассчитываются по формуле:</w:t>
      </w:r>
    </w:p>
    <w:p w14:paraId="3BE1F7B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66E8058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РЕДДС = (А +В + С + D) * И</w:t>
      </w:r>
      <w:r w:rsidRPr="00114A2A">
        <w:rPr>
          <w:sz w:val="28"/>
          <w:szCs w:val="28"/>
          <w:vertAlign w:val="subscript"/>
        </w:rPr>
        <w:t>п</w:t>
      </w:r>
      <w:r w:rsidRPr="00114A2A">
        <w:rPr>
          <w:sz w:val="28"/>
          <w:szCs w:val="28"/>
        </w:rPr>
        <w:t xml:space="preserve"> + F * И</w:t>
      </w:r>
      <w:r w:rsidRPr="00114A2A">
        <w:rPr>
          <w:sz w:val="28"/>
          <w:szCs w:val="28"/>
          <w:vertAlign w:val="subscript"/>
        </w:rPr>
        <w:t>ЖКХ</w:t>
      </w:r>
      <w:r w:rsidRPr="00114A2A">
        <w:rPr>
          <w:sz w:val="28"/>
          <w:szCs w:val="28"/>
        </w:rPr>
        <w:t>, где:</w:t>
      </w:r>
    </w:p>
    <w:p w14:paraId="6E2A2AF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62C04FA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А – прогнозируемые расходы бюджета ОМСУ на оплату труда и начисления на выплаты по оплате труда персонала ЕДДС;</w:t>
      </w:r>
    </w:p>
    <w:p w14:paraId="06BBA8F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– прогнозируемые расходы бюджета ОМСУ на оплату услуг связи и программного обеспечения;</w:t>
      </w:r>
    </w:p>
    <w:p w14:paraId="684E88B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14:paraId="27DEAA2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14:paraId="2433127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</w:t>
      </w:r>
      <w:r w:rsidRPr="00114A2A">
        <w:rPr>
          <w:sz w:val="28"/>
          <w:szCs w:val="28"/>
          <w:vertAlign w:val="subscript"/>
        </w:rPr>
        <w:t>п</w:t>
      </w:r>
      <w:r w:rsidRPr="00114A2A">
        <w:rPr>
          <w:sz w:val="28"/>
          <w:szCs w:val="28"/>
        </w:rPr>
        <w:t xml:space="preserve"> – индекс потребительских цен в среднем за год, установленный на очередной финансовый год;</w:t>
      </w:r>
    </w:p>
    <w:p w14:paraId="5658D0E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F – прогнозируемые расходы бюджета ОМСУ на оплату коммунальных услуг, оказываемых ЕДДС;</w:t>
      </w:r>
    </w:p>
    <w:p w14:paraId="2851F33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</w:t>
      </w:r>
      <w:r w:rsidRPr="00114A2A">
        <w:rPr>
          <w:sz w:val="28"/>
          <w:szCs w:val="28"/>
          <w:vertAlign w:val="subscript"/>
        </w:rPr>
        <w:t>ЖКХ</w:t>
      </w:r>
      <w:r w:rsidRPr="00114A2A">
        <w:rPr>
          <w:sz w:val="28"/>
          <w:szCs w:val="28"/>
        </w:rPr>
        <w:t xml:space="preserve"> – индекс потребительских цен на услуги организации ЖКХ в среднем за год, установленный на очередной финансовый год.</w:t>
      </w:r>
    </w:p>
    <w:p w14:paraId="6AEBAC7D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расчёте коэффициента «А» рекомендовано учитывать:</w:t>
      </w:r>
    </w:p>
    <w:p w14:paraId="6D79962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выплаты по должностному окладу;</w:t>
      </w:r>
    </w:p>
    <w:p w14:paraId="6C8142EE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надбавку за сложность и напряжённость и специальный режим работы; надбавку за выслугу лет;</w:t>
      </w:r>
    </w:p>
    <w:p w14:paraId="35F1A7A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премии по результатам работы; материальную помощь;</w:t>
      </w:r>
    </w:p>
    <w:p w14:paraId="12B9DA5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оплату труда в нерабочие праздничные дни; доплату за работу в ночное время;</w:t>
      </w:r>
    </w:p>
    <w:p w14:paraId="7EF9C3D8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начисления на выплаты по оплате труда (30,2 %).</w:t>
      </w:r>
    </w:p>
    <w:p w14:paraId="40E2CEED" w14:textId="77777777" w:rsidR="000A398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расчёте коэффициента «В» рекомендовано учитывать:</w:t>
      </w:r>
    </w:p>
    <w:p w14:paraId="4EDB34EC" w14:textId="59EBA9ED" w:rsidR="00114A2A" w:rsidRPr="00114A2A" w:rsidRDefault="00114A2A" w:rsidP="000A398A">
      <w:pPr>
        <w:ind w:left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оплату услуг интернета;</w:t>
      </w:r>
    </w:p>
    <w:p w14:paraId="4A8A1A86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оплату мобильной связи;</w:t>
      </w:r>
    </w:p>
    <w:p w14:paraId="2F2869E3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14:paraId="3C72EFD3" w14:textId="20A17D04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информационно-техническую</w:t>
      </w:r>
      <w:r w:rsidR="000A398A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поддержку</w:t>
      </w:r>
      <w:r w:rsidR="000A398A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офисного</w:t>
      </w:r>
      <w:r w:rsidR="000A398A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оборудования</w:t>
      </w:r>
      <w:r w:rsidR="000A398A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и программного обеспечения;</w:t>
      </w:r>
    </w:p>
    <w:p w14:paraId="20673AA2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прочие услуги связи.</w:t>
      </w:r>
    </w:p>
    <w:p w14:paraId="33412F8B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расчёте коэффициента «С» рекомендовано учитывать: затраты на вещевое обеспечение;</w:t>
      </w:r>
    </w:p>
    <w:p w14:paraId="66C9C767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канцелярских товаров и принадлежностей; затраты на продовольственное обеспечение (если это предусмотрено</w:t>
      </w:r>
    </w:p>
    <w:p w14:paraId="65F3A770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уставом юридического лица или положением о ЕДДС);</w:t>
      </w:r>
    </w:p>
    <w:p w14:paraId="4F6B588A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14:paraId="643092B4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техническое обслуживание помещений;</w:t>
      </w:r>
    </w:p>
    <w:p w14:paraId="3678E4C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lastRenderedPageBreak/>
        <w:t>затраты на приобретение других запасных частей для вычислительной техники;</w:t>
      </w:r>
    </w:p>
    <w:p w14:paraId="56EE450B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14:paraId="0DDB962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14:paraId="3C1C4A3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прочих материальных запасов.</w:t>
      </w:r>
    </w:p>
    <w:p w14:paraId="2458A123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расчёте коэффициента «D» рекомендовано учитывать: затраты на приобретение мониторов;</w:t>
      </w:r>
    </w:p>
    <w:p w14:paraId="772A7E2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системных блоков; затраты на приобретение носителей информации;</w:t>
      </w:r>
    </w:p>
    <w:p w14:paraId="3437629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оборудования для видеоконференцсвязи; затраты на приобретение систем кондиционирования;</w:t>
      </w:r>
    </w:p>
    <w:p w14:paraId="4BCEC1A1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затраты на приобретение прочих основных средств.</w:t>
      </w:r>
    </w:p>
    <w:p w14:paraId="55E717DA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При расчёте коэффициента «F» рекомендовано учитывать: услуги горячего водоснабжения;</w:t>
      </w:r>
    </w:p>
    <w:p w14:paraId="7417C70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услуги холодного водоснабжения; услуги водоотведения;</w:t>
      </w:r>
    </w:p>
    <w:p w14:paraId="4F3C81A9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услуги отопления;</w:t>
      </w:r>
    </w:p>
    <w:p w14:paraId="5F4709EF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услуги электроснабжения (в части питания компьютерной техники).</w:t>
      </w:r>
    </w:p>
    <w:p w14:paraId="4354F1FC" w14:textId="77777777" w:rsidR="00114A2A" w:rsidRPr="00114A2A" w:rsidRDefault="00114A2A" w:rsidP="00114A2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Уровень заработной платы сотрудников МБУ «ЕДДС БМР» должен быть не ниже средней заработной платы по Быстринскому муниципальному району.</w:t>
      </w:r>
    </w:p>
    <w:p w14:paraId="2CD43A6C" w14:textId="77777777" w:rsidR="00114A2A" w:rsidRPr="00114A2A" w:rsidRDefault="00114A2A" w:rsidP="00114A2A">
      <w:pPr>
        <w:ind w:firstLine="709"/>
        <w:jc w:val="both"/>
        <w:rPr>
          <w:sz w:val="28"/>
          <w:szCs w:val="28"/>
        </w:rPr>
      </w:pPr>
    </w:p>
    <w:p w14:paraId="64D20DF6" w14:textId="7646B099" w:rsidR="00114A2A" w:rsidRDefault="00114A2A" w:rsidP="007135DF">
      <w:pPr>
        <w:numPr>
          <w:ilvl w:val="0"/>
          <w:numId w:val="11"/>
        </w:numPr>
        <w:ind w:left="0" w:firstLine="709"/>
        <w:jc w:val="center"/>
        <w:rPr>
          <w:b/>
          <w:bCs/>
          <w:sz w:val="28"/>
          <w:szCs w:val="28"/>
        </w:rPr>
      </w:pPr>
      <w:r w:rsidRPr="00114A2A">
        <w:rPr>
          <w:b/>
          <w:bCs/>
          <w:sz w:val="28"/>
          <w:szCs w:val="28"/>
        </w:rPr>
        <w:t>Требования к защите информации</w:t>
      </w:r>
    </w:p>
    <w:p w14:paraId="10F1CAFB" w14:textId="77777777" w:rsidR="007135DF" w:rsidRPr="00114A2A" w:rsidRDefault="007135DF" w:rsidP="007135DF">
      <w:pPr>
        <w:ind w:left="709"/>
        <w:jc w:val="both"/>
        <w:rPr>
          <w:b/>
          <w:bCs/>
          <w:sz w:val="28"/>
          <w:szCs w:val="28"/>
        </w:rPr>
      </w:pPr>
    </w:p>
    <w:p w14:paraId="414E106E" w14:textId="07499022" w:rsidR="003C0CE9" w:rsidRPr="00CB4749" w:rsidRDefault="00114A2A" w:rsidP="00114A2A">
      <w:pPr>
        <w:ind w:firstLine="709"/>
        <w:jc w:val="both"/>
        <w:rPr>
          <w:sz w:val="28"/>
          <w:szCs w:val="28"/>
        </w:rPr>
      </w:pPr>
      <w:r w:rsidRPr="00114A2A">
        <w:rPr>
          <w:sz w:val="28"/>
          <w:szCs w:val="28"/>
        </w:rPr>
        <w:t>В МБУ «ЕДДС БМР»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 w:rsidR="000A398A">
        <w:rPr>
          <w:sz w:val="28"/>
          <w:szCs w:val="28"/>
        </w:rPr>
        <w:t xml:space="preserve"> </w:t>
      </w:r>
      <w:r w:rsidRPr="00114A2A">
        <w:rPr>
          <w:sz w:val="28"/>
          <w:szCs w:val="28"/>
        </w:rPr>
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</w:t>
      </w:r>
    </w:p>
    <w:sectPr w:rsidR="003C0CE9" w:rsidRPr="00CB4749" w:rsidSect="000D6A2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5606" w14:textId="77777777" w:rsidR="005800CF" w:rsidRDefault="005800CF" w:rsidP="00C111A6">
      <w:r>
        <w:separator/>
      </w:r>
    </w:p>
  </w:endnote>
  <w:endnote w:type="continuationSeparator" w:id="0">
    <w:p w14:paraId="2D86031D" w14:textId="77777777" w:rsidR="005800CF" w:rsidRDefault="005800CF" w:rsidP="00C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4BE3" w14:textId="77777777" w:rsidR="005800CF" w:rsidRDefault="005800CF" w:rsidP="00C111A6">
      <w:r>
        <w:separator/>
      </w:r>
    </w:p>
  </w:footnote>
  <w:footnote w:type="continuationSeparator" w:id="0">
    <w:p w14:paraId="5FAE8D9A" w14:textId="77777777" w:rsidR="005800CF" w:rsidRDefault="005800CF" w:rsidP="00C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B5B3" w14:textId="5ADF17F8" w:rsidR="002C23D4" w:rsidRDefault="002C23D4">
    <w:pPr>
      <w:pStyle w:val="a9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5B"/>
    <w:multiLevelType w:val="multilevel"/>
    <w:tmpl w:val="D4F40E36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1" w15:restartNumberingAfterBreak="0">
    <w:nsid w:val="051E6E3D"/>
    <w:multiLevelType w:val="multilevel"/>
    <w:tmpl w:val="F1E69CA0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161421E7"/>
    <w:multiLevelType w:val="multilevel"/>
    <w:tmpl w:val="BCB64AE2"/>
    <w:lvl w:ilvl="0">
      <w:start w:val="12"/>
      <w:numFmt w:val="decimal"/>
      <w:lvlText w:val="%1"/>
      <w:lvlJc w:val="left"/>
      <w:pPr>
        <w:ind w:left="102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21"/>
      </w:pPr>
      <w:rPr>
        <w:rFonts w:hint="default"/>
        <w:lang w:val="ru-RU" w:eastAsia="en-US" w:bidi="ar-SA"/>
      </w:rPr>
    </w:lvl>
  </w:abstractNum>
  <w:abstractNum w:abstractNumId="3" w15:restartNumberingAfterBreak="0">
    <w:nsid w:val="1CDC6144"/>
    <w:multiLevelType w:val="multilevel"/>
    <w:tmpl w:val="8F0AF770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4" w15:restartNumberingAfterBreak="0">
    <w:nsid w:val="29B840CF"/>
    <w:multiLevelType w:val="multilevel"/>
    <w:tmpl w:val="FF1A39B8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abstractNum w:abstractNumId="5" w15:restartNumberingAfterBreak="0">
    <w:nsid w:val="36022A68"/>
    <w:multiLevelType w:val="multilevel"/>
    <w:tmpl w:val="3D2E6918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6" w15:restartNumberingAfterBreak="0">
    <w:nsid w:val="46852F14"/>
    <w:multiLevelType w:val="multilevel"/>
    <w:tmpl w:val="7EAE5E76"/>
    <w:lvl w:ilvl="0">
      <w:start w:val="1"/>
      <w:numFmt w:val="decimal"/>
      <w:lvlText w:val="%1."/>
      <w:lvlJc w:val="left"/>
      <w:pPr>
        <w:ind w:left="2874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539368E4"/>
    <w:multiLevelType w:val="multilevel"/>
    <w:tmpl w:val="7DBCF94E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8" w15:restartNumberingAfterBreak="0">
    <w:nsid w:val="5B9E094B"/>
    <w:multiLevelType w:val="hybridMultilevel"/>
    <w:tmpl w:val="5F4C5536"/>
    <w:lvl w:ilvl="0" w:tplc="23D642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67EA55F0"/>
    <w:multiLevelType w:val="multilevel"/>
    <w:tmpl w:val="7EAE5E76"/>
    <w:lvl w:ilvl="0">
      <w:start w:val="1"/>
      <w:numFmt w:val="decimal"/>
      <w:lvlText w:val="%1."/>
      <w:lvlJc w:val="left"/>
      <w:pPr>
        <w:ind w:left="2874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6A82573E"/>
    <w:multiLevelType w:val="multilevel"/>
    <w:tmpl w:val="68922962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11" w15:restartNumberingAfterBreak="0">
    <w:nsid w:val="76F32324"/>
    <w:multiLevelType w:val="multilevel"/>
    <w:tmpl w:val="AFE0C616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num w:numId="1" w16cid:durableId="1655137107">
    <w:abstractNumId w:val="8"/>
  </w:num>
  <w:num w:numId="2" w16cid:durableId="1179539084">
    <w:abstractNumId w:val="2"/>
  </w:num>
  <w:num w:numId="3" w16cid:durableId="76366652">
    <w:abstractNumId w:val="4"/>
  </w:num>
  <w:num w:numId="4" w16cid:durableId="640305637">
    <w:abstractNumId w:val="3"/>
  </w:num>
  <w:num w:numId="5" w16cid:durableId="509684521">
    <w:abstractNumId w:val="11"/>
  </w:num>
  <w:num w:numId="6" w16cid:durableId="1919825203">
    <w:abstractNumId w:val="10"/>
  </w:num>
  <w:num w:numId="7" w16cid:durableId="653342004">
    <w:abstractNumId w:val="0"/>
  </w:num>
  <w:num w:numId="8" w16cid:durableId="1307274345">
    <w:abstractNumId w:val="7"/>
  </w:num>
  <w:num w:numId="9" w16cid:durableId="1221285610">
    <w:abstractNumId w:val="5"/>
  </w:num>
  <w:num w:numId="10" w16cid:durableId="549847305">
    <w:abstractNumId w:val="1"/>
  </w:num>
  <w:num w:numId="11" w16cid:durableId="1717703476">
    <w:abstractNumId w:val="6"/>
  </w:num>
  <w:num w:numId="12" w16cid:durableId="1475412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7"/>
    <w:rsid w:val="00035FDC"/>
    <w:rsid w:val="000A398A"/>
    <w:rsid w:val="000E7EE8"/>
    <w:rsid w:val="000F7488"/>
    <w:rsid w:val="00113434"/>
    <w:rsid w:val="00113CC0"/>
    <w:rsid w:val="00114A2A"/>
    <w:rsid w:val="001820F7"/>
    <w:rsid w:val="001E1D55"/>
    <w:rsid w:val="002641FE"/>
    <w:rsid w:val="002A065B"/>
    <w:rsid w:val="002B5C1C"/>
    <w:rsid w:val="002C1220"/>
    <w:rsid w:val="002C23D4"/>
    <w:rsid w:val="00334DF0"/>
    <w:rsid w:val="00345355"/>
    <w:rsid w:val="003C0CE9"/>
    <w:rsid w:val="003E2160"/>
    <w:rsid w:val="003F4A03"/>
    <w:rsid w:val="00401DA6"/>
    <w:rsid w:val="004820EA"/>
    <w:rsid w:val="004F3ADA"/>
    <w:rsid w:val="005800CF"/>
    <w:rsid w:val="00582DFB"/>
    <w:rsid w:val="005A69C5"/>
    <w:rsid w:val="005C1CA1"/>
    <w:rsid w:val="005D5FB3"/>
    <w:rsid w:val="007135DF"/>
    <w:rsid w:val="00716DC1"/>
    <w:rsid w:val="00724693"/>
    <w:rsid w:val="00756432"/>
    <w:rsid w:val="007C6C73"/>
    <w:rsid w:val="00927761"/>
    <w:rsid w:val="00937E45"/>
    <w:rsid w:val="00940E44"/>
    <w:rsid w:val="009A700A"/>
    <w:rsid w:val="009C5D4F"/>
    <w:rsid w:val="009D02AB"/>
    <w:rsid w:val="00A37005"/>
    <w:rsid w:val="00A66B38"/>
    <w:rsid w:val="00A92FE1"/>
    <w:rsid w:val="00AD4215"/>
    <w:rsid w:val="00B21D22"/>
    <w:rsid w:val="00C111A6"/>
    <w:rsid w:val="00C12FF7"/>
    <w:rsid w:val="00C33D7A"/>
    <w:rsid w:val="00C3641F"/>
    <w:rsid w:val="00CB4749"/>
    <w:rsid w:val="00D30816"/>
    <w:rsid w:val="00E1052E"/>
    <w:rsid w:val="00E24257"/>
    <w:rsid w:val="00E35916"/>
    <w:rsid w:val="00E37248"/>
    <w:rsid w:val="00E71F28"/>
    <w:rsid w:val="00E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9FB56"/>
  <w15:chartTrackingRefBased/>
  <w15:docId w15:val="{CD16FBD6-7356-4291-979F-AE59EA4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23D4"/>
    <w:pPr>
      <w:widowControl w:val="0"/>
      <w:autoSpaceDE w:val="0"/>
      <w:autoSpaceDN w:val="0"/>
      <w:ind w:left="286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A065B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A0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A06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D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DF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334D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ody Text"/>
    <w:basedOn w:val="a"/>
    <w:link w:val="aa"/>
    <w:uiPriority w:val="1"/>
    <w:unhideWhenUsed/>
    <w:qFormat/>
    <w:rsid w:val="002C23D4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2C2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3D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2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0"/>
    <w:qFormat/>
    <w:rsid w:val="002C23D4"/>
    <w:pPr>
      <w:widowControl w:val="0"/>
      <w:autoSpaceDE w:val="0"/>
      <w:autoSpaceDN w:val="0"/>
      <w:ind w:left="285" w:right="293"/>
      <w:jc w:val="center"/>
    </w:pPr>
    <w:rPr>
      <w:b/>
      <w:bCs/>
      <w:sz w:val="32"/>
      <w:szCs w:val="32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2C23D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1"/>
    <w:qFormat/>
    <w:rsid w:val="002C23D4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C23D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Знак Знак1"/>
    <w:basedOn w:val="a"/>
    <w:rsid w:val="002C23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Unresolved Mention"/>
    <w:basedOn w:val="a0"/>
    <w:uiPriority w:val="99"/>
    <w:semiHidden/>
    <w:unhideWhenUsed/>
    <w:rsid w:val="002C23D4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11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1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11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11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,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23D23E8620AB5944E54AC7E4546A99C78E80B6968FCC5F5F7F48B7131C5A8E34B39DAA88C6BE41ADEB654B3C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27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Admin</cp:lastModifiedBy>
  <cp:revision>23</cp:revision>
  <cp:lastPrinted>2021-01-26T22:45:00Z</cp:lastPrinted>
  <dcterms:created xsi:type="dcterms:W3CDTF">2021-01-11T23:19:00Z</dcterms:created>
  <dcterms:modified xsi:type="dcterms:W3CDTF">2023-02-21T04:42:00Z</dcterms:modified>
</cp:coreProperties>
</file>