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DB3B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  <w:bookmarkStart w:id="0" w:name="P36"/>
      <w:bookmarkEnd w:id="0"/>
      <w:r w:rsidRPr="00486B6E">
        <w:rPr>
          <w:b/>
          <w:noProof/>
          <w:sz w:val="28"/>
          <w:szCs w:val="28"/>
        </w:rPr>
        <w:drawing>
          <wp:inline distT="0" distB="0" distL="0" distR="0" wp14:anchorId="413F7BCF" wp14:editId="3B7D8DF7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5CE5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</w:p>
    <w:p w14:paraId="484D9DC6" w14:textId="77777777" w:rsidR="00C53768" w:rsidRPr="00486B6E" w:rsidRDefault="00C53768" w:rsidP="00C53768">
      <w:pPr>
        <w:jc w:val="center"/>
        <w:rPr>
          <w:b/>
          <w:sz w:val="28"/>
          <w:szCs w:val="28"/>
        </w:rPr>
      </w:pPr>
      <w:r w:rsidRPr="00486B6E">
        <w:rPr>
          <w:b/>
          <w:sz w:val="28"/>
          <w:szCs w:val="28"/>
        </w:rPr>
        <w:t>П О С Т А Н О В Л Е Н И Е</w:t>
      </w:r>
    </w:p>
    <w:p w14:paraId="64AA93F0" w14:textId="77777777" w:rsidR="00C53768" w:rsidRPr="00486B6E" w:rsidRDefault="00C53768" w:rsidP="00C53768">
      <w:pPr>
        <w:jc w:val="center"/>
        <w:rPr>
          <w:sz w:val="28"/>
          <w:szCs w:val="28"/>
        </w:rPr>
      </w:pPr>
      <w:r w:rsidRPr="00486B6E">
        <w:rPr>
          <w:sz w:val="28"/>
          <w:szCs w:val="28"/>
        </w:rPr>
        <w:t>АДМИНИСТРАЦИИ БЫСТРИНСКОГО МУНИЦИПАЛЬНОГО РАЙОНА</w:t>
      </w:r>
    </w:p>
    <w:p w14:paraId="7EFA4450" w14:textId="77777777" w:rsidR="00C53768" w:rsidRPr="00486B6E" w:rsidRDefault="00C53768" w:rsidP="00C53768">
      <w:pPr>
        <w:rPr>
          <w:sz w:val="28"/>
          <w:szCs w:val="28"/>
        </w:rPr>
      </w:pPr>
      <w:r w:rsidRPr="00486B6E">
        <w:rPr>
          <w:sz w:val="28"/>
          <w:szCs w:val="28"/>
        </w:rPr>
        <w:t xml:space="preserve">                                                      </w:t>
      </w:r>
    </w:p>
    <w:p w14:paraId="621BA101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684350, Камчатский край, Быстринский</w:t>
      </w:r>
    </w:p>
    <w:p w14:paraId="58FC8B96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район, с. Эссо, ул. Терешковой, 1,</w:t>
      </w:r>
    </w:p>
    <w:p w14:paraId="6B83ECBB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</w:rPr>
        <w:t>тел/факс 21-330</w:t>
      </w:r>
    </w:p>
    <w:p w14:paraId="3F1DA9B6" w14:textId="77777777" w:rsidR="00C53768" w:rsidRPr="00486B6E" w:rsidRDefault="00C53768" w:rsidP="00C53768">
      <w:pPr>
        <w:rPr>
          <w:sz w:val="24"/>
          <w:szCs w:val="24"/>
        </w:rPr>
      </w:pPr>
      <w:r w:rsidRPr="00486B6E">
        <w:rPr>
          <w:sz w:val="24"/>
          <w:szCs w:val="24"/>
          <w:lang w:val="en-US"/>
        </w:rPr>
        <w:t>http</w:t>
      </w:r>
      <w:r w:rsidRPr="00486B6E">
        <w:rPr>
          <w:sz w:val="24"/>
          <w:szCs w:val="24"/>
        </w:rPr>
        <w:t>://</w:t>
      </w:r>
      <w:hyperlink r:id="rId5" w:history="1">
        <w:r w:rsidRPr="00486B6E">
          <w:rPr>
            <w:rStyle w:val="a3"/>
            <w:sz w:val="24"/>
            <w:szCs w:val="24"/>
            <w:lang w:val="en-US"/>
          </w:rPr>
          <w:t>essobmr</w:t>
        </w:r>
        <w:r w:rsidRPr="00486B6E">
          <w:rPr>
            <w:rStyle w:val="a3"/>
            <w:sz w:val="24"/>
            <w:szCs w:val="24"/>
          </w:rPr>
          <w:t>.</w:t>
        </w:r>
        <w:r w:rsidRPr="00486B6E">
          <w:rPr>
            <w:rStyle w:val="a3"/>
            <w:sz w:val="24"/>
            <w:szCs w:val="24"/>
            <w:lang w:val="en-US"/>
          </w:rPr>
          <w:t>ru</w:t>
        </w:r>
      </w:hyperlink>
      <w:r w:rsidRPr="00486B6E">
        <w:rPr>
          <w:sz w:val="24"/>
          <w:szCs w:val="24"/>
        </w:rPr>
        <w:t xml:space="preserve">, </w:t>
      </w:r>
      <w:r w:rsidRPr="00486B6E">
        <w:rPr>
          <w:sz w:val="24"/>
          <w:szCs w:val="24"/>
          <w:lang w:val="en-US"/>
        </w:rPr>
        <w:t>E</w:t>
      </w:r>
      <w:r w:rsidRPr="00486B6E">
        <w:rPr>
          <w:sz w:val="24"/>
          <w:szCs w:val="24"/>
        </w:rPr>
        <w:t>-</w:t>
      </w:r>
      <w:r w:rsidRPr="00486B6E">
        <w:rPr>
          <w:sz w:val="24"/>
          <w:szCs w:val="24"/>
          <w:lang w:val="en-US"/>
        </w:rPr>
        <w:t>mail</w:t>
      </w:r>
      <w:r w:rsidRPr="00486B6E">
        <w:rPr>
          <w:sz w:val="24"/>
          <w:szCs w:val="24"/>
        </w:rPr>
        <w:t xml:space="preserve">: </w:t>
      </w:r>
      <w:hyperlink r:id="rId6" w:history="1">
        <w:r w:rsidRPr="00486B6E">
          <w:rPr>
            <w:rStyle w:val="a3"/>
            <w:sz w:val="24"/>
            <w:szCs w:val="24"/>
            <w:lang w:val="en-US"/>
          </w:rPr>
          <w:t>admesso</w:t>
        </w:r>
        <w:r w:rsidRPr="00486B6E">
          <w:rPr>
            <w:rStyle w:val="a3"/>
            <w:sz w:val="24"/>
            <w:szCs w:val="24"/>
          </w:rPr>
          <w:t>@</w:t>
        </w:r>
        <w:r w:rsidRPr="00486B6E">
          <w:rPr>
            <w:rStyle w:val="a3"/>
            <w:sz w:val="24"/>
            <w:szCs w:val="24"/>
            <w:lang w:val="en-US"/>
          </w:rPr>
          <w:t>yandex</w:t>
        </w:r>
        <w:r w:rsidRPr="00486B6E">
          <w:rPr>
            <w:rStyle w:val="a3"/>
            <w:sz w:val="24"/>
            <w:szCs w:val="24"/>
          </w:rPr>
          <w:t>.</w:t>
        </w:r>
        <w:r w:rsidRPr="00486B6E">
          <w:rPr>
            <w:rStyle w:val="a3"/>
            <w:sz w:val="24"/>
            <w:szCs w:val="24"/>
            <w:lang w:val="en-US"/>
          </w:rPr>
          <w:t>ru</w:t>
        </w:r>
      </w:hyperlink>
    </w:p>
    <w:p w14:paraId="7004749F" w14:textId="77777777" w:rsidR="00C53768" w:rsidRPr="00486B6E" w:rsidRDefault="00C53768" w:rsidP="00C53768">
      <w:pPr>
        <w:rPr>
          <w:sz w:val="24"/>
          <w:szCs w:val="24"/>
        </w:rPr>
      </w:pPr>
    </w:p>
    <w:p w14:paraId="75FAD8DE" w14:textId="383029A6" w:rsidR="00C53768" w:rsidRPr="00486B6E" w:rsidRDefault="00C53768" w:rsidP="00C53768">
      <w:pPr>
        <w:rPr>
          <w:sz w:val="24"/>
          <w:szCs w:val="28"/>
        </w:rPr>
      </w:pPr>
      <w:r w:rsidRPr="00486B6E">
        <w:rPr>
          <w:sz w:val="24"/>
          <w:szCs w:val="28"/>
        </w:rPr>
        <w:t>от «</w:t>
      </w:r>
      <w:r w:rsidR="003F1388">
        <w:rPr>
          <w:sz w:val="24"/>
          <w:szCs w:val="28"/>
        </w:rPr>
        <w:t>14</w:t>
      </w:r>
      <w:r w:rsidRPr="00486B6E">
        <w:rPr>
          <w:sz w:val="24"/>
          <w:szCs w:val="28"/>
        </w:rPr>
        <w:t xml:space="preserve">» </w:t>
      </w:r>
      <w:r w:rsidR="003F1388">
        <w:rPr>
          <w:sz w:val="24"/>
          <w:szCs w:val="28"/>
        </w:rPr>
        <w:t>февраля</w:t>
      </w:r>
      <w:r w:rsidRPr="00486B6E">
        <w:rPr>
          <w:sz w:val="24"/>
          <w:szCs w:val="28"/>
        </w:rPr>
        <w:t xml:space="preserve"> 202</w:t>
      </w:r>
      <w:r w:rsidR="00F323CC" w:rsidRPr="00486B6E">
        <w:rPr>
          <w:sz w:val="24"/>
          <w:szCs w:val="28"/>
        </w:rPr>
        <w:t>3</w:t>
      </w:r>
      <w:r w:rsidRPr="00486B6E">
        <w:rPr>
          <w:sz w:val="24"/>
          <w:szCs w:val="28"/>
        </w:rPr>
        <w:t xml:space="preserve"> года № </w:t>
      </w:r>
      <w:r w:rsidR="003F1388">
        <w:rPr>
          <w:sz w:val="24"/>
          <w:szCs w:val="28"/>
        </w:rPr>
        <w:t>78</w:t>
      </w:r>
    </w:p>
    <w:p w14:paraId="335EA613" w14:textId="77777777" w:rsidR="00F27886" w:rsidRPr="00486B6E" w:rsidRDefault="00F27886" w:rsidP="00C53768">
      <w:pPr>
        <w:rPr>
          <w:sz w:val="24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1"/>
      </w:tblGrid>
      <w:tr w:rsidR="00C53768" w:rsidRPr="00486B6E" w14:paraId="51AEE725" w14:textId="77777777" w:rsidTr="00F27886">
        <w:trPr>
          <w:trHeight w:val="1051"/>
        </w:trPr>
        <w:tc>
          <w:tcPr>
            <w:tcW w:w="58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115F042" w14:textId="2DAAAB68" w:rsidR="00C53768" w:rsidRPr="00486B6E" w:rsidRDefault="0094693C" w:rsidP="009B5EAB">
            <w:pPr>
              <w:jc w:val="both"/>
              <w:rPr>
                <w:color w:val="0D0D0D"/>
                <w:sz w:val="24"/>
                <w:szCs w:val="28"/>
                <w:lang w:eastAsia="en-US"/>
              </w:rPr>
            </w:pPr>
            <w:r w:rsidRPr="00486B6E">
              <w:rPr>
                <w:color w:val="0D0D0D"/>
                <w:sz w:val="24"/>
                <w:szCs w:val="28"/>
                <w:lang w:eastAsia="en-US"/>
              </w:rPr>
              <w:t>О</w:t>
            </w:r>
            <w:r w:rsidR="009B5EAB" w:rsidRPr="00486B6E">
              <w:rPr>
                <w:color w:val="0D0D0D"/>
                <w:sz w:val="24"/>
                <w:szCs w:val="28"/>
                <w:lang w:eastAsia="en-US"/>
              </w:rPr>
              <w:t>б утверждении</w:t>
            </w:r>
            <w:r w:rsidRPr="00486B6E">
              <w:rPr>
                <w:color w:val="0D0D0D"/>
                <w:sz w:val="24"/>
                <w:szCs w:val="28"/>
                <w:lang w:eastAsia="en-US"/>
              </w:rPr>
              <w:t xml:space="preserve"> </w:t>
            </w:r>
            <w:r w:rsidR="009B5EAB" w:rsidRPr="00486B6E">
              <w:rPr>
                <w:color w:val="0D0D0D"/>
                <w:sz w:val="24"/>
                <w:szCs w:val="28"/>
                <w:lang w:eastAsia="en-US"/>
              </w:rPr>
              <w:t>Порядка предоставления служебных жилых помещений специализированного жилищного фонда</w:t>
            </w:r>
          </w:p>
        </w:tc>
      </w:tr>
    </w:tbl>
    <w:p w14:paraId="3DE6681C" w14:textId="77777777" w:rsidR="00C53768" w:rsidRPr="00486B6E" w:rsidRDefault="00C53768" w:rsidP="00C53768">
      <w:pPr>
        <w:jc w:val="both"/>
        <w:rPr>
          <w:sz w:val="24"/>
          <w:szCs w:val="28"/>
        </w:rPr>
      </w:pPr>
    </w:p>
    <w:p w14:paraId="4B34C2B4" w14:textId="2ABA89F1" w:rsidR="00C53768" w:rsidRPr="00486B6E" w:rsidRDefault="00C53768" w:rsidP="009137C0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Руководствуясь статьей 48 Федерального закона от 06.10.2003 №</w:t>
      </w:r>
      <w:r w:rsidR="003F1388">
        <w:rPr>
          <w:sz w:val="24"/>
          <w:szCs w:val="24"/>
        </w:rPr>
        <w:t xml:space="preserve"> </w:t>
      </w:r>
      <w:r w:rsidRPr="00486B6E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C1CAF" w:rsidRPr="00486B6E">
        <w:rPr>
          <w:sz w:val="24"/>
          <w:szCs w:val="24"/>
        </w:rPr>
        <w:t>стать</w:t>
      </w:r>
      <w:r w:rsidR="0092180A" w:rsidRPr="00486B6E">
        <w:rPr>
          <w:sz w:val="24"/>
          <w:szCs w:val="24"/>
        </w:rPr>
        <w:t>ей</w:t>
      </w:r>
      <w:r w:rsidR="008C1CAF" w:rsidRPr="00486B6E">
        <w:rPr>
          <w:sz w:val="24"/>
          <w:szCs w:val="24"/>
        </w:rPr>
        <w:t xml:space="preserve"> 3</w:t>
      </w:r>
      <w:r w:rsidR="0092180A" w:rsidRPr="00486B6E">
        <w:rPr>
          <w:sz w:val="24"/>
          <w:szCs w:val="24"/>
        </w:rPr>
        <w:t>4</w:t>
      </w:r>
      <w:r w:rsidR="008C1CAF" w:rsidRPr="00486B6E">
        <w:rPr>
          <w:sz w:val="24"/>
          <w:szCs w:val="24"/>
        </w:rPr>
        <w:t xml:space="preserve"> </w:t>
      </w:r>
      <w:r w:rsidRPr="00486B6E">
        <w:rPr>
          <w:sz w:val="24"/>
          <w:szCs w:val="24"/>
        </w:rPr>
        <w:t xml:space="preserve">Устава Быстринского муниципального района, </w:t>
      </w:r>
    </w:p>
    <w:p w14:paraId="421E46A3" w14:textId="77777777" w:rsidR="00C53768" w:rsidRPr="00486B6E" w:rsidRDefault="00C53768" w:rsidP="009137C0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ПОСТАНОВЛЯЮ:</w:t>
      </w:r>
    </w:p>
    <w:p w14:paraId="1E88AD7D" w14:textId="77777777" w:rsidR="009B5EAB" w:rsidRPr="00486B6E" w:rsidRDefault="00C53768" w:rsidP="009137C0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1.</w:t>
      </w:r>
      <w:r w:rsidR="0094693C" w:rsidRPr="00486B6E">
        <w:rPr>
          <w:sz w:val="24"/>
          <w:szCs w:val="24"/>
        </w:rPr>
        <w:t xml:space="preserve"> </w:t>
      </w:r>
      <w:r w:rsidR="009B5EAB" w:rsidRPr="00486B6E">
        <w:rPr>
          <w:color w:val="0D0D0D"/>
          <w:sz w:val="24"/>
          <w:szCs w:val="24"/>
        </w:rPr>
        <w:t xml:space="preserve">Утвердить Порядок предоставления служебных жилых помещений специализированного жилищного фонда Быстринского муниципального района </w:t>
      </w:r>
      <w:r w:rsidR="007772B4" w:rsidRPr="00486B6E">
        <w:rPr>
          <w:color w:val="0D0D0D"/>
          <w:sz w:val="24"/>
          <w:szCs w:val="24"/>
        </w:rPr>
        <w:t xml:space="preserve">и Эссовского сельского поселения </w:t>
      </w:r>
      <w:r w:rsidR="009B5EAB" w:rsidRPr="00486B6E">
        <w:rPr>
          <w:color w:val="0D0D0D"/>
          <w:sz w:val="24"/>
          <w:szCs w:val="24"/>
        </w:rPr>
        <w:t>согласно приложению к настоящему постановлению</w:t>
      </w:r>
      <w:r w:rsidR="001E7A1F" w:rsidRPr="00486B6E">
        <w:rPr>
          <w:color w:val="0D0D0D"/>
          <w:sz w:val="24"/>
          <w:szCs w:val="24"/>
        </w:rPr>
        <w:t>.</w:t>
      </w:r>
    </w:p>
    <w:p w14:paraId="7C7458D1" w14:textId="20BD159C" w:rsidR="0094693C" w:rsidRPr="00486B6E" w:rsidRDefault="009B5EAB" w:rsidP="009137C0">
      <w:pPr>
        <w:ind w:firstLine="709"/>
        <w:jc w:val="both"/>
        <w:rPr>
          <w:color w:val="0D0D0D"/>
          <w:sz w:val="24"/>
          <w:szCs w:val="24"/>
        </w:rPr>
      </w:pPr>
      <w:r w:rsidRPr="00486B6E">
        <w:rPr>
          <w:color w:val="0D0D0D"/>
          <w:sz w:val="24"/>
          <w:szCs w:val="24"/>
        </w:rPr>
        <w:t xml:space="preserve">2. </w:t>
      </w:r>
      <w:r w:rsidR="005F522A" w:rsidRPr="002D187F">
        <w:rPr>
          <w:sz w:val="24"/>
          <w:szCs w:val="24"/>
        </w:rPr>
        <w:t>Признать утратившим силу</w:t>
      </w:r>
      <w:r w:rsidR="00C53768" w:rsidRPr="002D187F">
        <w:rPr>
          <w:sz w:val="24"/>
          <w:szCs w:val="24"/>
        </w:rPr>
        <w:t xml:space="preserve"> постановлени</w:t>
      </w:r>
      <w:r w:rsidR="0094693C" w:rsidRPr="002D187F">
        <w:rPr>
          <w:sz w:val="24"/>
          <w:szCs w:val="24"/>
        </w:rPr>
        <w:t>е</w:t>
      </w:r>
      <w:r w:rsidR="00C53768" w:rsidRPr="002D187F">
        <w:rPr>
          <w:sz w:val="24"/>
          <w:szCs w:val="24"/>
        </w:rPr>
        <w:t xml:space="preserve"> </w:t>
      </w:r>
      <w:r w:rsidRPr="00486B6E">
        <w:rPr>
          <w:color w:val="0D0D0D"/>
          <w:sz w:val="24"/>
          <w:szCs w:val="24"/>
        </w:rPr>
        <w:t>главы</w:t>
      </w:r>
      <w:r w:rsidR="00C53768" w:rsidRPr="00486B6E">
        <w:rPr>
          <w:color w:val="0D0D0D"/>
          <w:sz w:val="24"/>
          <w:szCs w:val="24"/>
        </w:rPr>
        <w:t xml:space="preserve"> Быстринского муниципального района </w:t>
      </w:r>
      <w:r w:rsidR="0094693C" w:rsidRPr="00486B6E">
        <w:rPr>
          <w:color w:val="0D0D0D"/>
          <w:sz w:val="24"/>
          <w:szCs w:val="24"/>
        </w:rPr>
        <w:t xml:space="preserve">от </w:t>
      </w:r>
      <w:r w:rsidRPr="00486B6E">
        <w:rPr>
          <w:color w:val="0D0D0D"/>
          <w:sz w:val="24"/>
          <w:szCs w:val="24"/>
        </w:rPr>
        <w:t>20</w:t>
      </w:r>
      <w:r w:rsidR="0094693C" w:rsidRPr="00486B6E">
        <w:rPr>
          <w:color w:val="0D0D0D"/>
          <w:sz w:val="24"/>
          <w:szCs w:val="24"/>
        </w:rPr>
        <w:t xml:space="preserve"> </w:t>
      </w:r>
      <w:r w:rsidRPr="00486B6E">
        <w:rPr>
          <w:color w:val="0D0D0D"/>
          <w:sz w:val="24"/>
          <w:szCs w:val="24"/>
        </w:rPr>
        <w:t>ноября</w:t>
      </w:r>
      <w:r w:rsidR="0094693C" w:rsidRPr="00486B6E">
        <w:rPr>
          <w:color w:val="0D0D0D"/>
          <w:sz w:val="24"/>
          <w:szCs w:val="24"/>
        </w:rPr>
        <w:t xml:space="preserve"> </w:t>
      </w:r>
      <w:r w:rsidRPr="00486B6E">
        <w:rPr>
          <w:color w:val="0D0D0D"/>
          <w:sz w:val="24"/>
          <w:szCs w:val="24"/>
        </w:rPr>
        <w:t>2008</w:t>
      </w:r>
      <w:r w:rsidR="0094693C" w:rsidRPr="00486B6E">
        <w:rPr>
          <w:color w:val="0D0D0D"/>
          <w:sz w:val="24"/>
          <w:szCs w:val="24"/>
        </w:rPr>
        <w:t xml:space="preserve"> года № </w:t>
      </w:r>
      <w:r w:rsidRPr="00486B6E">
        <w:rPr>
          <w:color w:val="0D0D0D"/>
          <w:sz w:val="24"/>
          <w:szCs w:val="24"/>
        </w:rPr>
        <w:t>349</w:t>
      </w:r>
      <w:r w:rsidR="0094693C" w:rsidRPr="00486B6E">
        <w:rPr>
          <w:color w:val="0D0D0D"/>
          <w:sz w:val="24"/>
          <w:szCs w:val="24"/>
        </w:rPr>
        <w:t xml:space="preserve"> </w:t>
      </w:r>
      <w:r w:rsidR="00A5042B" w:rsidRPr="00486B6E">
        <w:rPr>
          <w:color w:val="0D0D0D"/>
          <w:sz w:val="24"/>
          <w:szCs w:val="24"/>
        </w:rPr>
        <w:t>«</w:t>
      </w:r>
      <w:r w:rsidRPr="00486B6E">
        <w:rPr>
          <w:color w:val="0D0D0D"/>
          <w:sz w:val="24"/>
          <w:szCs w:val="24"/>
        </w:rPr>
        <w:t>Об утверждении Положения о порядке предоставления жилых помещений специализированного жилищного фонда</w:t>
      </w:r>
      <w:r w:rsidR="0094693C" w:rsidRPr="00486B6E">
        <w:rPr>
          <w:color w:val="0D0D0D"/>
          <w:sz w:val="24"/>
          <w:szCs w:val="24"/>
        </w:rPr>
        <w:t>»</w:t>
      </w:r>
      <w:r w:rsidRPr="00486B6E">
        <w:rPr>
          <w:color w:val="0D0D0D"/>
          <w:sz w:val="24"/>
          <w:szCs w:val="24"/>
        </w:rPr>
        <w:t xml:space="preserve"> </w:t>
      </w:r>
      <w:r w:rsidR="005C01F6" w:rsidRPr="00486B6E">
        <w:rPr>
          <w:color w:val="0D0D0D"/>
          <w:sz w:val="24"/>
          <w:szCs w:val="24"/>
        </w:rPr>
        <w:t>(</w:t>
      </w:r>
      <w:r w:rsidRPr="00486B6E">
        <w:rPr>
          <w:color w:val="0D0D0D"/>
          <w:sz w:val="24"/>
          <w:szCs w:val="24"/>
        </w:rPr>
        <w:t>с изменениями от 28.06.2010г. №5-ГР, 11.05.2011г. №162, 01.06.2011г. №193, 06.09.2011г. №361, 25.07.2012г. №252, 16.05.2013 №210, 31.07.2013г. №319, от 30.12.2013 №524</w:t>
      </w:r>
      <w:r w:rsidR="005C01F6" w:rsidRPr="00486B6E">
        <w:rPr>
          <w:color w:val="0D0D0D"/>
          <w:sz w:val="24"/>
          <w:szCs w:val="24"/>
        </w:rPr>
        <w:t>)</w:t>
      </w:r>
      <w:r w:rsidR="0094693C" w:rsidRPr="00486B6E">
        <w:rPr>
          <w:color w:val="0D0D0D"/>
          <w:sz w:val="24"/>
          <w:szCs w:val="24"/>
        </w:rPr>
        <w:t xml:space="preserve">. </w:t>
      </w:r>
    </w:p>
    <w:p w14:paraId="168043E9" w14:textId="77777777" w:rsidR="00C53768" w:rsidRPr="00486B6E" w:rsidRDefault="0094693C" w:rsidP="009137C0">
      <w:pPr>
        <w:ind w:firstLine="709"/>
        <w:jc w:val="both"/>
        <w:rPr>
          <w:color w:val="0D0D0D"/>
          <w:sz w:val="24"/>
          <w:szCs w:val="24"/>
        </w:rPr>
      </w:pPr>
      <w:r w:rsidRPr="00486B6E">
        <w:rPr>
          <w:sz w:val="24"/>
          <w:szCs w:val="24"/>
        </w:rPr>
        <w:t>3</w:t>
      </w:r>
      <w:r w:rsidR="00C53768" w:rsidRPr="00486B6E">
        <w:rPr>
          <w:sz w:val="24"/>
          <w:szCs w:val="24"/>
        </w:rPr>
        <w:t xml:space="preserve">. Комитету по управлению муниципальным имуществом Быстринского района </w:t>
      </w:r>
      <w:r w:rsidR="00C53768" w:rsidRPr="00486B6E">
        <w:rPr>
          <w:color w:val="0D0D0D"/>
          <w:sz w:val="24"/>
          <w:szCs w:val="24"/>
        </w:rPr>
        <w:t xml:space="preserve">опубликовать (обнародовать) настоящее постановление в </w:t>
      </w:r>
      <w:r w:rsidR="001E7A1F" w:rsidRPr="00486B6E">
        <w:rPr>
          <w:color w:val="0D0D0D"/>
          <w:sz w:val="24"/>
          <w:szCs w:val="24"/>
        </w:rPr>
        <w:t xml:space="preserve">районной газете «Новая жизнь» </w:t>
      </w:r>
      <w:r w:rsidR="00C53768" w:rsidRPr="00486B6E">
        <w:rPr>
          <w:color w:val="0D0D0D"/>
          <w:sz w:val="24"/>
          <w:szCs w:val="24"/>
        </w:rPr>
        <w:t>и на официальном сайте администрации Быстринского муниципального района.</w:t>
      </w:r>
    </w:p>
    <w:p w14:paraId="51BA1065" w14:textId="77777777" w:rsidR="007772B4" w:rsidRPr="00486B6E" w:rsidRDefault="007772B4" w:rsidP="009137C0">
      <w:pPr>
        <w:ind w:firstLine="709"/>
        <w:jc w:val="both"/>
        <w:rPr>
          <w:color w:val="0D0D0D"/>
          <w:sz w:val="24"/>
          <w:szCs w:val="24"/>
        </w:rPr>
      </w:pPr>
      <w:r w:rsidRPr="00486B6E">
        <w:rPr>
          <w:color w:val="0D0D0D"/>
          <w:sz w:val="24"/>
          <w:szCs w:val="24"/>
        </w:rPr>
        <w:t>4. Контроль за исполнением настоящего постановления оставляю за собой.</w:t>
      </w:r>
    </w:p>
    <w:p w14:paraId="6A13C8DB" w14:textId="77777777" w:rsidR="00845017" w:rsidRPr="00486B6E" w:rsidRDefault="00F155D6" w:rsidP="009B5EAB">
      <w:pPr>
        <w:pStyle w:val="a4"/>
        <w:ind w:firstLine="0"/>
        <w:rPr>
          <w:szCs w:val="24"/>
        </w:rPr>
      </w:pPr>
      <w:r w:rsidRPr="00486B6E">
        <w:rPr>
          <w:szCs w:val="24"/>
        </w:rPr>
        <w:tab/>
      </w:r>
      <w:r w:rsidR="007772B4" w:rsidRPr="00486B6E">
        <w:rPr>
          <w:szCs w:val="24"/>
        </w:rPr>
        <w:t>5</w:t>
      </w:r>
      <w:r w:rsidR="00C53768" w:rsidRPr="00486B6E">
        <w:rPr>
          <w:szCs w:val="24"/>
        </w:rPr>
        <w:t xml:space="preserve">. </w:t>
      </w:r>
      <w:r w:rsidR="00C53768" w:rsidRPr="00486B6E">
        <w:rPr>
          <w:color w:val="0D0D0D"/>
          <w:spacing w:val="2"/>
          <w:szCs w:val="24"/>
        </w:rPr>
        <w:t>Настоящее постановление вступает в силу после его официального опубликования (обнародования).</w:t>
      </w:r>
      <w:r w:rsidR="009B5EAB" w:rsidRPr="00486B6E">
        <w:rPr>
          <w:szCs w:val="24"/>
        </w:rPr>
        <w:t xml:space="preserve"> </w:t>
      </w:r>
    </w:p>
    <w:p w14:paraId="140D756B" w14:textId="77777777" w:rsidR="00845017" w:rsidRPr="00486B6E" w:rsidRDefault="00845017" w:rsidP="009B5EAB">
      <w:pPr>
        <w:pStyle w:val="a4"/>
        <w:ind w:firstLine="0"/>
        <w:rPr>
          <w:szCs w:val="24"/>
        </w:rPr>
      </w:pPr>
    </w:p>
    <w:p w14:paraId="635E4703" w14:textId="77777777" w:rsidR="00845017" w:rsidRPr="00486B6E" w:rsidRDefault="00845017" w:rsidP="009B5EAB">
      <w:pPr>
        <w:pStyle w:val="a4"/>
        <w:ind w:firstLine="0"/>
        <w:rPr>
          <w:szCs w:val="24"/>
        </w:rPr>
      </w:pPr>
    </w:p>
    <w:p w14:paraId="32D72052" w14:textId="77777777" w:rsidR="00845017" w:rsidRPr="00486B6E" w:rsidRDefault="00845017" w:rsidP="009B5EAB">
      <w:pPr>
        <w:pStyle w:val="a4"/>
        <w:ind w:firstLine="0"/>
        <w:rPr>
          <w:szCs w:val="24"/>
        </w:rPr>
      </w:pPr>
    </w:p>
    <w:p w14:paraId="01FFC8A7" w14:textId="77777777" w:rsidR="00845017" w:rsidRPr="00486B6E" w:rsidRDefault="00845017" w:rsidP="00845017">
      <w:pPr>
        <w:rPr>
          <w:sz w:val="24"/>
          <w:szCs w:val="24"/>
        </w:rPr>
      </w:pPr>
      <w:r w:rsidRPr="00486B6E">
        <w:rPr>
          <w:sz w:val="24"/>
          <w:szCs w:val="24"/>
        </w:rPr>
        <w:t>Глава Быстринского муниципального района</w:t>
      </w:r>
      <w:r w:rsidRPr="00486B6E">
        <w:rPr>
          <w:sz w:val="24"/>
          <w:szCs w:val="24"/>
        </w:rPr>
        <w:tab/>
      </w:r>
      <w:r w:rsidRPr="00486B6E">
        <w:rPr>
          <w:sz w:val="24"/>
          <w:szCs w:val="24"/>
        </w:rPr>
        <w:tab/>
      </w:r>
      <w:r w:rsidRPr="00486B6E">
        <w:rPr>
          <w:sz w:val="24"/>
          <w:szCs w:val="24"/>
        </w:rPr>
        <w:tab/>
        <w:t xml:space="preserve">        А.В. Вьюнов</w:t>
      </w:r>
    </w:p>
    <w:p w14:paraId="4CC1607F" w14:textId="77777777" w:rsidR="00F27886" w:rsidRPr="00486B6E" w:rsidRDefault="00F27886" w:rsidP="00845017">
      <w:pPr>
        <w:rPr>
          <w:sz w:val="24"/>
          <w:szCs w:val="24"/>
        </w:rPr>
      </w:pPr>
    </w:p>
    <w:p w14:paraId="319FB9F6" w14:textId="44FDE675" w:rsidR="00F27886" w:rsidRDefault="00F27886" w:rsidP="00845017">
      <w:pPr>
        <w:rPr>
          <w:sz w:val="24"/>
          <w:szCs w:val="24"/>
        </w:rPr>
      </w:pPr>
    </w:p>
    <w:p w14:paraId="5B7EE8D9" w14:textId="2EB7BE93" w:rsidR="002D187F" w:rsidRDefault="002D187F" w:rsidP="00845017">
      <w:pPr>
        <w:rPr>
          <w:sz w:val="24"/>
          <w:szCs w:val="24"/>
        </w:rPr>
      </w:pPr>
    </w:p>
    <w:p w14:paraId="5A16DCE6" w14:textId="3A25590B" w:rsidR="002D187F" w:rsidRDefault="002D187F" w:rsidP="00845017">
      <w:pPr>
        <w:rPr>
          <w:sz w:val="24"/>
          <w:szCs w:val="24"/>
        </w:rPr>
      </w:pPr>
    </w:p>
    <w:p w14:paraId="45D5CDA4" w14:textId="77777777" w:rsidR="002D187F" w:rsidRPr="00486B6E" w:rsidRDefault="002D187F" w:rsidP="00845017">
      <w:pPr>
        <w:rPr>
          <w:sz w:val="24"/>
          <w:szCs w:val="24"/>
        </w:rPr>
      </w:pPr>
    </w:p>
    <w:p w14:paraId="57ADEA55" w14:textId="77777777" w:rsidR="00F27886" w:rsidRPr="00486B6E" w:rsidRDefault="00F27886" w:rsidP="00845017">
      <w:pPr>
        <w:rPr>
          <w:sz w:val="24"/>
          <w:szCs w:val="24"/>
        </w:rPr>
      </w:pPr>
    </w:p>
    <w:p w14:paraId="4603A229" w14:textId="77777777" w:rsidR="009B5EAB" w:rsidRPr="00486B6E" w:rsidRDefault="009B5EAB" w:rsidP="009B5EAB">
      <w:pPr>
        <w:pStyle w:val="a4"/>
        <w:ind w:firstLine="0"/>
        <w:rPr>
          <w:sz w:val="16"/>
          <w:szCs w:val="16"/>
        </w:rPr>
      </w:pPr>
      <w:r w:rsidRPr="00486B6E">
        <w:rPr>
          <w:sz w:val="16"/>
          <w:szCs w:val="16"/>
        </w:rPr>
        <w:t>____________________________________________________________________________________________________________________</w:t>
      </w:r>
    </w:p>
    <w:p w14:paraId="1470CC39" w14:textId="48ECF19D" w:rsidR="009B5EAB" w:rsidRPr="002D187F" w:rsidRDefault="009B5EAB" w:rsidP="009B5EAB">
      <w:pPr>
        <w:shd w:val="clear" w:color="auto" w:fill="FFFFFF"/>
        <w:tabs>
          <w:tab w:val="left" w:pos="0"/>
        </w:tabs>
        <w:jc w:val="both"/>
      </w:pPr>
      <w:r w:rsidRPr="00486B6E">
        <w:t xml:space="preserve"> Разослано: дело, КУМИ Быстринского района, библиотека с. Эссо, библиотека с. Анавгай, сайт администрации БМР, </w:t>
      </w:r>
      <w:r w:rsidR="002D187F">
        <w:t>п</w:t>
      </w:r>
      <w:r w:rsidRPr="00486B6E">
        <w:t>рокуратура БР</w:t>
      </w:r>
      <w:r w:rsidR="002D187F">
        <w:t>, муниципальные учреждения БМР, муниципальные унитарные предприятия БМР</w:t>
      </w:r>
    </w:p>
    <w:p w14:paraId="6B36750C" w14:textId="77777777" w:rsidR="00C65A01" w:rsidRPr="00486B6E" w:rsidRDefault="00C65A01" w:rsidP="00C65A01">
      <w:pPr>
        <w:jc w:val="right"/>
        <w:rPr>
          <w:sz w:val="24"/>
          <w:szCs w:val="24"/>
        </w:rPr>
      </w:pPr>
      <w:bookmarkStart w:id="1" w:name="_GoBack"/>
      <w:bookmarkEnd w:id="1"/>
      <w:r w:rsidRPr="00486B6E">
        <w:rPr>
          <w:sz w:val="24"/>
          <w:szCs w:val="24"/>
        </w:rPr>
        <w:lastRenderedPageBreak/>
        <w:t xml:space="preserve">Приложение </w:t>
      </w:r>
    </w:p>
    <w:p w14:paraId="23354D7D" w14:textId="77777777" w:rsidR="00C65A01" w:rsidRPr="00486B6E" w:rsidRDefault="00C65A01" w:rsidP="00C65A01">
      <w:pPr>
        <w:jc w:val="right"/>
        <w:rPr>
          <w:sz w:val="24"/>
          <w:szCs w:val="24"/>
        </w:rPr>
      </w:pPr>
      <w:r w:rsidRPr="00486B6E">
        <w:rPr>
          <w:sz w:val="24"/>
          <w:szCs w:val="24"/>
        </w:rPr>
        <w:t xml:space="preserve">к постановлению администрации </w:t>
      </w:r>
    </w:p>
    <w:p w14:paraId="4EEA7F43" w14:textId="77777777" w:rsidR="00C65A01" w:rsidRPr="00486B6E" w:rsidRDefault="00C65A01" w:rsidP="00C65A01">
      <w:pPr>
        <w:jc w:val="right"/>
        <w:rPr>
          <w:sz w:val="24"/>
          <w:szCs w:val="24"/>
        </w:rPr>
      </w:pPr>
      <w:r w:rsidRPr="00486B6E">
        <w:rPr>
          <w:sz w:val="24"/>
          <w:szCs w:val="24"/>
        </w:rPr>
        <w:t xml:space="preserve">Быстринского муниципального района </w:t>
      </w:r>
    </w:p>
    <w:p w14:paraId="152118CA" w14:textId="7B5CB527" w:rsidR="00C65A01" w:rsidRPr="00486B6E" w:rsidRDefault="00C65A01" w:rsidP="00C65A01">
      <w:pPr>
        <w:jc w:val="right"/>
        <w:rPr>
          <w:sz w:val="24"/>
          <w:szCs w:val="24"/>
        </w:rPr>
      </w:pPr>
      <w:r w:rsidRPr="00486B6E">
        <w:rPr>
          <w:sz w:val="24"/>
          <w:szCs w:val="24"/>
        </w:rPr>
        <w:t xml:space="preserve">от </w:t>
      </w:r>
      <w:r w:rsidR="003F1388">
        <w:rPr>
          <w:sz w:val="24"/>
          <w:szCs w:val="24"/>
        </w:rPr>
        <w:t>14</w:t>
      </w:r>
      <w:r w:rsidRPr="00486B6E">
        <w:rPr>
          <w:sz w:val="24"/>
          <w:szCs w:val="24"/>
        </w:rPr>
        <w:t>.0</w:t>
      </w:r>
      <w:r w:rsidR="003F1388">
        <w:rPr>
          <w:sz w:val="24"/>
          <w:szCs w:val="24"/>
        </w:rPr>
        <w:t>2</w:t>
      </w:r>
      <w:r w:rsidRPr="00486B6E">
        <w:rPr>
          <w:sz w:val="24"/>
          <w:szCs w:val="24"/>
        </w:rPr>
        <w:t>.202</w:t>
      </w:r>
      <w:r w:rsidR="00F323CC" w:rsidRPr="00486B6E">
        <w:rPr>
          <w:sz w:val="24"/>
          <w:szCs w:val="24"/>
        </w:rPr>
        <w:t>3</w:t>
      </w:r>
      <w:r w:rsidRPr="00486B6E">
        <w:rPr>
          <w:sz w:val="24"/>
          <w:szCs w:val="24"/>
        </w:rPr>
        <w:t xml:space="preserve"> года № </w:t>
      </w:r>
      <w:r w:rsidR="003F1388">
        <w:rPr>
          <w:sz w:val="24"/>
          <w:szCs w:val="24"/>
        </w:rPr>
        <w:t>78</w:t>
      </w:r>
    </w:p>
    <w:p w14:paraId="31C0C2FE" w14:textId="77777777" w:rsidR="00C65A01" w:rsidRPr="00486B6E" w:rsidRDefault="00C65A01" w:rsidP="00C65A01">
      <w:pPr>
        <w:jc w:val="right"/>
        <w:rPr>
          <w:sz w:val="24"/>
          <w:szCs w:val="24"/>
        </w:rPr>
      </w:pPr>
    </w:p>
    <w:p w14:paraId="4B055A4C" w14:textId="77777777" w:rsidR="00C65A01" w:rsidRPr="00486B6E" w:rsidRDefault="00C65A01" w:rsidP="00C65A01">
      <w:pPr>
        <w:jc w:val="center"/>
        <w:rPr>
          <w:b/>
          <w:sz w:val="24"/>
          <w:szCs w:val="24"/>
        </w:rPr>
      </w:pPr>
      <w:r w:rsidRPr="00486B6E">
        <w:rPr>
          <w:b/>
          <w:sz w:val="24"/>
          <w:szCs w:val="24"/>
        </w:rPr>
        <w:t>Порядок предоставления служебных жилых помещений</w:t>
      </w:r>
    </w:p>
    <w:p w14:paraId="2765EF27" w14:textId="77777777" w:rsidR="00F155D6" w:rsidRPr="00486B6E" w:rsidRDefault="00C65A01" w:rsidP="00C65A01">
      <w:pPr>
        <w:jc w:val="center"/>
        <w:rPr>
          <w:b/>
          <w:sz w:val="24"/>
          <w:szCs w:val="24"/>
        </w:rPr>
      </w:pPr>
      <w:r w:rsidRPr="00486B6E">
        <w:rPr>
          <w:b/>
          <w:sz w:val="24"/>
          <w:szCs w:val="24"/>
        </w:rPr>
        <w:t xml:space="preserve">специализированного жилищного фонда </w:t>
      </w:r>
    </w:p>
    <w:p w14:paraId="0C9460F8" w14:textId="77777777" w:rsidR="00947EBD" w:rsidRPr="00486B6E" w:rsidRDefault="00C65A01" w:rsidP="00C65A01">
      <w:pPr>
        <w:jc w:val="center"/>
        <w:rPr>
          <w:b/>
          <w:sz w:val="24"/>
          <w:szCs w:val="24"/>
        </w:rPr>
      </w:pPr>
      <w:r w:rsidRPr="00486B6E">
        <w:rPr>
          <w:b/>
          <w:sz w:val="24"/>
          <w:szCs w:val="24"/>
        </w:rPr>
        <w:t>Быстринского муниципального района</w:t>
      </w:r>
      <w:r w:rsidR="00947EBD" w:rsidRPr="00486B6E">
        <w:rPr>
          <w:b/>
          <w:sz w:val="24"/>
          <w:szCs w:val="24"/>
        </w:rPr>
        <w:t xml:space="preserve"> </w:t>
      </w:r>
    </w:p>
    <w:p w14:paraId="3358CD9B" w14:textId="77777777" w:rsidR="00C65A01" w:rsidRPr="00486B6E" w:rsidRDefault="00947EBD" w:rsidP="00C65A01">
      <w:pPr>
        <w:jc w:val="center"/>
        <w:rPr>
          <w:b/>
          <w:sz w:val="24"/>
          <w:szCs w:val="24"/>
        </w:rPr>
      </w:pPr>
      <w:r w:rsidRPr="00486B6E">
        <w:rPr>
          <w:b/>
          <w:sz w:val="24"/>
          <w:szCs w:val="24"/>
        </w:rPr>
        <w:t>и Эссовского сельского поселения</w:t>
      </w:r>
    </w:p>
    <w:p w14:paraId="70D48008" w14:textId="77777777" w:rsidR="00C65A01" w:rsidRPr="00486B6E" w:rsidRDefault="00C65A01" w:rsidP="00C53768">
      <w:pPr>
        <w:rPr>
          <w:sz w:val="28"/>
          <w:szCs w:val="24"/>
        </w:rPr>
      </w:pPr>
    </w:p>
    <w:p w14:paraId="2340B31C" w14:textId="77777777" w:rsidR="00081B18" w:rsidRPr="00486B6E" w:rsidRDefault="00081B18" w:rsidP="00081B18">
      <w:pPr>
        <w:pStyle w:val="1"/>
      </w:pPr>
      <w:bookmarkStart w:id="2" w:name="sub_100"/>
      <w:r w:rsidRPr="00486B6E">
        <w:t>1. Общие положения</w:t>
      </w:r>
    </w:p>
    <w:bookmarkEnd w:id="2"/>
    <w:p w14:paraId="04240AEC" w14:textId="77777777" w:rsidR="00081B18" w:rsidRPr="00486B6E" w:rsidRDefault="00081B18" w:rsidP="00081B18"/>
    <w:p w14:paraId="75C3B9BA" w14:textId="3CA4FE9D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" w:name="sub_11"/>
      <w:r w:rsidRPr="00486B6E">
        <w:rPr>
          <w:sz w:val="24"/>
          <w:szCs w:val="24"/>
        </w:rPr>
        <w:t>1.1. Служебные жилые помещения специализированного жилищного фонда Быстринского муниципального района</w:t>
      </w:r>
      <w:r w:rsidR="00AE4595" w:rsidRPr="00486B6E">
        <w:rPr>
          <w:sz w:val="24"/>
          <w:szCs w:val="24"/>
        </w:rPr>
        <w:t xml:space="preserve"> и Эссовского сельского поселения</w:t>
      </w:r>
      <w:r w:rsidRPr="00486B6E">
        <w:rPr>
          <w:sz w:val="24"/>
          <w:szCs w:val="24"/>
        </w:rPr>
        <w:t xml:space="preserve"> (далее - служебные жилые помещения) относятся к специализированному жилищному фонду и предназначены для проживания граждан в связи с характером их трудовых отношений с органом местного самоуправления, муниципальным предприятием или учреждением Быстринского муниципального района Камчатского края, в связи с избранием на выборные должности в органы местного самоуправления Быстринского муниципального района.</w:t>
      </w:r>
    </w:p>
    <w:bookmarkEnd w:id="3"/>
    <w:p w14:paraId="70B90509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Служебные жилые помещения предоставляются лицам, не обеспеченным жилыми помещениями в Быстринском муниципальном районе, в соответствии со </w:t>
      </w:r>
      <w:hyperlink r:id="rId7" w:history="1">
        <w:r w:rsidRPr="00486B6E">
          <w:rPr>
            <w:rStyle w:val="a6"/>
            <w:sz w:val="24"/>
            <w:szCs w:val="24"/>
          </w:rPr>
          <w:t>статьями 93</w:t>
        </w:r>
      </w:hyperlink>
      <w:r w:rsidRPr="00486B6E">
        <w:rPr>
          <w:sz w:val="24"/>
          <w:szCs w:val="24"/>
        </w:rPr>
        <w:t xml:space="preserve">, </w:t>
      </w:r>
      <w:hyperlink r:id="rId8" w:history="1">
        <w:r w:rsidRPr="00486B6E">
          <w:rPr>
            <w:rStyle w:val="a6"/>
            <w:sz w:val="24"/>
            <w:szCs w:val="24"/>
          </w:rPr>
          <w:t>104</w:t>
        </w:r>
      </w:hyperlink>
      <w:r w:rsidRPr="00486B6E">
        <w:rPr>
          <w:sz w:val="24"/>
          <w:szCs w:val="24"/>
        </w:rPr>
        <w:t xml:space="preserve"> Жилищного кодекса Российской Федерации.</w:t>
      </w:r>
    </w:p>
    <w:p w14:paraId="05031CD7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4" w:name="sub_12"/>
      <w:r w:rsidRPr="00486B6E">
        <w:rPr>
          <w:sz w:val="24"/>
          <w:szCs w:val="24"/>
        </w:rPr>
        <w:t>1.2. Служебные жилые помещения предоставляются гражданам в виде жилого дома, отдельной квартиры на период трудовых отношений.</w:t>
      </w:r>
    </w:p>
    <w:bookmarkEnd w:id="4"/>
    <w:p w14:paraId="63760D3D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В качестве служебных жилых помещений в многоквартирном доме могут использоваться как все жилые помещения такого дома, так и часть жилых помещений в этом доме.</w:t>
      </w:r>
    </w:p>
    <w:p w14:paraId="42E6D2A6" w14:textId="77B0042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5" w:name="sub_13"/>
      <w:r w:rsidRPr="00486B6E">
        <w:rPr>
          <w:sz w:val="24"/>
          <w:szCs w:val="24"/>
        </w:rPr>
        <w:t xml:space="preserve">1.3. Категории граждан, которым предоставляются служебные жилые помещения, перечислены в </w:t>
      </w:r>
      <w:hyperlink w:anchor="sub_1001" w:history="1">
        <w:r w:rsidRPr="00486B6E">
          <w:rPr>
            <w:rStyle w:val="a6"/>
            <w:sz w:val="24"/>
            <w:szCs w:val="24"/>
          </w:rPr>
          <w:t>приложении N 1</w:t>
        </w:r>
      </w:hyperlink>
      <w:r w:rsidRPr="00486B6E">
        <w:rPr>
          <w:sz w:val="24"/>
          <w:szCs w:val="24"/>
        </w:rPr>
        <w:t xml:space="preserve"> к настоящему </w:t>
      </w:r>
      <w:r w:rsidR="00F323CC" w:rsidRPr="00486B6E">
        <w:rPr>
          <w:sz w:val="24"/>
          <w:szCs w:val="24"/>
        </w:rPr>
        <w:t>Порядку</w:t>
      </w:r>
      <w:r w:rsidRPr="00486B6E">
        <w:rPr>
          <w:sz w:val="24"/>
          <w:szCs w:val="24"/>
        </w:rPr>
        <w:t>.</w:t>
      </w:r>
    </w:p>
    <w:p w14:paraId="2C2BFCF4" w14:textId="71506939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6" w:name="sub_14"/>
      <w:bookmarkEnd w:id="5"/>
      <w:r w:rsidRPr="00486B6E">
        <w:rPr>
          <w:sz w:val="24"/>
          <w:szCs w:val="24"/>
        </w:rPr>
        <w:t xml:space="preserve">1.4. Служебные жилые помещения учитываются в реестре муниципального имущества Быстринского муниципального района </w:t>
      </w:r>
      <w:r w:rsidR="00947EBD" w:rsidRPr="00486B6E">
        <w:rPr>
          <w:sz w:val="24"/>
          <w:szCs w:val="24"/>
        </w:rPr>
        <w:t>и Эссовского сельского поселения</w:t>
      </w:r>
      <w:r w:rsidRPr="00486B6E">
        <w:rPr>
          <w:sz w:val="24"/>
          <w:szCs w:val="24"/>
        </w:rPr>
        <w:t>.</w:t>
      </w:r>
    </w:p>
    <w:p w14:paraId="2E93DD88" w14:textId="2FBAE0F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7" w:name="sub_15"/>
      <w:bookmarkEnd w:id="6"/>
      <w:r w:rsidRPr="00486B6E">
        <w:rPr>
          <w:sz w:val="24"/>
          <w:szCs w:val="24"/>
        </w:rPr>
        <w:t xml:space="preserve">1.5. Служебные жилые помещения не подлежат отчуждению, передаче в аренду, внаем, за исключением передачи таких помещений по договорам найма служебного жилого помещения, предусмотренным настоящим </w:t>
      </w:r>
      <w:r w:rsidR="00F323CC" w:rsidRPr="00486B6E">
        <w:rPr>
          <w:sz w:val="24"/>
          <w:szCs w:val="24"/>
        </w:rPr>
        <w:t>Порядком</w:t>
      </w:r>
      <w:r w:rsidRPr="00486B6E">
        <w:rPr>
          <w:sz w:val="24"/>
          <w:szCs w:val="24"/>
        </w:rPr>
        <w:t>.</w:t>
      </w:r>
    </w:p>
    <w:p w14:paraId="79A6696B" w14:textId="60985A6D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8" w:name="sub_16"/>
      <w:bookmarkEnd w:id="7"/>
      <w:r w:rsidRPr="00486B6E">
        <w:rPr>
          <w:sz w:val="24"/>
          <w:szCs w:val="24"/>
        </w:rPr>
        <w:t xml:space="preserve">1.6. Служебные жилые помещения предоставляются исходя из времени подачи документов, определенных </w:t>
      </w:r>
      <w:hyperlink w:anchor="sub_22" w:history="1">
        <w:r w:rsidRPr="00486B6E">
          <w:rPr>
            <w:rStyle w:val="a6"/>
            <w:sz w:val="24"/>
            <w:szCs w:val="24"/>
          </w:rPr>
          <w:t>пунктом 2.2</w:t>
        </w:r>
      </w:hyperlink>
      <w:r w:rsidRPr="00486B6E">
        <w:rPr>
          <w:sz w:val="24"/>
          <w:szCs w:val="24"/>
        </w:rPr>
        <w:t xml:space="preserve"> настоящего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.</w:t>
      </w:r>
    </w:p>
    <w:p w14:paraId="514E8D94" w14:textId="645B9C5E" w:rsidR="00AE4595" w:rsidRPr="00486B6E" w:rsidRDefault="00AE4595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1.7. Служебные жилые помещения могут передаваться на праве оперативного управления муниципальным учреждениям Быстринского муниципального района</w:t>
      </w:r>
      <w:r w:rsidR="004317BA">
        <w:rPr>
          <w:sz w:val="24"/>
          <w:szCs w:val="24"/>
        </w:rPr>
        <w:t xml:space="preserve"> в целях обеспечения служебными жилыми помещениями работников соответствующего учреждения</w:t>
      </w:r>
      <w:r w:rsidRPr="00486B6E">
        <w:rPr>
          <w:sz w:val="24"/>
          <w:szCs w:val="24"/>
        </w:rPr>
        <w:t xml:space="preserve">. </w:t>
      </w:r>
      <w:r w:rsidR="004317BA" w:rsidRPr="00486B6E">
        <w:rPr>
          <w:sz w:val="24"/>
          <w:szCs w:val="24"/>
        </w:rPr>
        <w:t xml:space="preserve">Постановлением </w:t>
      </w:r>
      <w:r w:rsidRPr="00486B6E">
        <w:rPr>
          <w:sz w:val="24"/>
          <w:szCs w:val="24"/>
        </w:rPr>
        <w:t>администрации Быстринского муниципального района муниципальное учреждение в лице руководителя наделяется полномочиями по заключению договора найма специализированного жилого помещения</w:t>
      </w:r>
      <w:r w:rsidR="004317BA">
        <w:rPr>
          <w:sz w:val="24"/>
          <w:szCs w:val="24"/>
        </w:rPr>
        <w:t xml:space="preserve"> в соответствии со ст. 100 </w:t>
      </w:r>
      <w:r w:rsidR="004317BA" w:rsidRPr="004317BA">
        <w:rPr>
          <w:sz w:val="24"/>
          <w:szCs w:val="24"/>
        </w:rPr>
        <w:t>Жилищн</w:t>
      </w:r>
      <w:r w:rsidR="004317BA">
        <w:rPr>
          <w:sz w:val="24"/>
          <w:szCs w:val="24"/>
        </w:rPr>
        <w:t>ого</w:t>
      </w:r>
      <w:r w:rsidR="004317BA" w:rsidRPr="004317BA">
        <w:rPr>
          <w:sz w:val="24"/>
          <w:szCs w:val="24"/>
        </w:rPr>
        <w:t xml:space="preserve"> кодекс</w:t>
      </w:r>
      <w:r w:rsidR="004317BA">
        <w:rPr>
          <w:sz w:val="24"/>
          <w:szCs w:val="24"/>
        </w:rPr>
        <w:t>а</w:t>
      </w:r>
      <w:r w:rsidR="004317BA" w:rsidRPr="004317BA">
        <w:rPr>
          <w:sz w:val="24"/>
          <w:szCs w:val="24"/>
        </w:rPr>
        <w:t xml:space="preserve"> Российской Федерации от 29 декабря 2004 г. N 188-ФЗ (ЖК РФ)</w:t>
      </w:r>
      <w:r w:rsidRPr="00486B6E">
        <w:rPr>
          <w:sz w:val="24"/>
          <w:szCs w:val="24"/>
        </w:rPr>
        <w:t xml:space="preserve">. </w:t>
      </w:r>
      <w:r w:rsidR="004317BA" w:rsidRPr="004317BA">
        <w:rPr>
          <w:sz w:val="24"/>
          <w:szCs w:val="24"/>
        </w:rPr>
        <w:t xml:space="preserve">При предоставлении служебных жилых помещений, переданных на праве оперативного управления муниципальным учреждениям Быстринского муниципального района, руководители </w:t>
      </w:r>
      <w:r w:rsidR="004317BA">
        <w:rPr>
          <w:sz w:val="24"/>
          <w:szCs w:val="24"/>
        </w:rPr>
        <w:t xml:space="preserve">соответствующих </w:t>
      </w:r>
      <w:r w:rsidR="004317BA" w:rsidRPr="004317BA">
        <w:rPr>
          <w:sz w:val="24"/>
          <w:szCs w:val="24"/>
        </w:rPr>
        <w:t>муниципальных учреждений Быстринского муниципального района руководствуются настоящим порядком.</w:t>
      </w:r>
    </w:p>
    <w:p w14:paraId="62567EBD" w14:textId="7C075E83" w:rsidR="004317BA" w:rsidRDefault="00AE4595" w:rsidP="004317BA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1.8. Служебные жилые помещения могут передаваться на праве хозяйственного ведения муниципальным унитарным предприятиям, учредителям которых является Быстринский муниципальный район</w:t>
      </w:r>
      <w:r w:rsidR="004317BA">
        <w:rPr>
          <w:sz w:val="24"/>
          <w:szCs w:val="24"/>
        </w:rPr>
        <w:t>,</w:t>
      </w:r>
      <w:r w:rsidR="004317BA" w:rsidRPr="004317BA">
        <w:rPr>
          <w:sz w:val="24"/>
          <w:szCs w:val="24"/>
        </w:rPr>
        <w:t xml:space="preserve"> </w:t>
      </w:r>
      <w:r w:rsidR="004317BA">
        <w:rPr>
          <w:sz w:val="24"/>
          <w:szCs w:val="24"/>
        </w:rPr>
        <w:t>в целях обеспечения служебными жилыми помещениями работников соответствующего предприятия</w:t>
      </w:r>
      <w:r w:rsidRPr="00486B6E">
        <w:rPr>
          <w:sz w:val="24"/>
          <w:szCs w:val="24"/>
        </w:rPr>
        <w:t xml:space="preserve">. </w:t>
      </w:r>
      <w:r w:rsidR="004317BA" w:rsidRPr="00486B6E">
        <w:rPr>
          <w:sz w:val="24"/>
          <w:szCs w:val="24"/>
        </w:rPr>
        <w:t xml:space="preserve">Постановлением </w:t>
      </w:r>
      <w:r w:rsidRPr="00486B6E">
        <w:rPr>
          <w:sz w:val="24"/>
          <w:szCs w:val="24"/>
        </w:rPr>
        <w:t xml:space="preserve">администрации Быстринского муниципального района муниципальное </w:t>
      </w:r>
      <w:r w:rsidR="004317BA">
        <w:rPr>
          <w:sz w:val="24"/>
          <w:szCs w:val="24"/>
        </w:rPr>
        <w:t xml:space="preserve">унитарное </w:t>
      </w:r>
      <w:r w:rsidR="004317BA">
        <w:rPr>
          <w:sz w:val="24"/>
          <w:szCs w:val="24"/>
        </w:rPr>
        <w:lastRenderedPageBreak/>
        <w:t>предприятие</w:t>
      </w:r>
      <w:r w:rsidRPr="00486B6E">
        <w:rPr>
          <w:sz w:val="24"/>
          <w:szCs w:val="24"/>
        </w:rPr>
        <w:t xml:space="preserve"> в лице руководителя наделяется полномочиями по заключению договора найма специализированного жилого помещения</w:t>
      </w:r>
      <w:r w:rsidR="004317BA">
        <w:rPr>
          <w:sz w:val="24"/>
          <w:szCs w:val="24"/>
        </w:rPr>
        <w:t xml:space="preserve"> в соответствии со ст. 100 </w:t>
      </w:r>
      <w:r w:rsidR="004317BA" w:rsidRPr="004317BA">
        <w:rPr>
          <w:sz w:val="24"/>
          <w:szCs w:val="24"/>
        </w:rPr>
        <w:t>Жилищн</w:t>
      </w:r>
      <w:r w:rsidR="004317BA">
        <w:rPr>
          <w:sz w:val="24"/>
          <w:szCs w:val="24"/>
        </w:rPr>
        <w:t>ого</w:t>
      </w:r>
      <w:r w:rsidR="004317BA" w:rsidRPr="004317BA">
        <w:rPr>
          <w:sz w:val="24"/>
          <w:szCs w:val="24"/>
        </w:rPr>
        <w:t xml:space="preserve"> кодекс</w:t>
      </w:r>
      <w:r w:rsidR="004317BA">
        <w:rPr>
          <w:sz w:val="24"/>
          <w:szCs w:val="24"/>
        </w:rPr>
        <w:t>а</w:t>
      </w:r>
      <w:r w:rsidR="004317BA" w:rsidRPr="004317BA">
        <w:rPr>
          <w:sz w:val="24"/>
          <w:szCs w:val="24"/>
        </w:rPr>
        <w:t xml:space="preserve"> Российской Федерации от 29 декабря 2004 г. N 188-ФЗ (ЖК РФ)</w:t>
      </w:r>
      <w:r w:rsidR="004317BA" w:rsidRPr="00486B6E">
        <w:rPr>
          <w:sz w:val="24"/>
          <w:szCs w:val="24"/>
        </w:rPr>
        <w:t xml:space="preserve">. </w:t>
      </w:r>
      <w:r w:rsidR="004317BA">
        <w:rPr>
          <w:sz w:val="24"/>
          <w:szCs w:val="24"/>
        </w:rPr>
        <w:t xml:space="preserve">При предоставлении служебных жилых помещений, переданных </w:t>
      </w:r>
      <w:r w:rsidR="004317BA" w:rsidRPr="00486B6E">
        <w:rPr>
          <w:sz w:val="24"/>
          <w:szCs w:val="24"/>
        </w:rPr>
        <w:t xml:space="preserve">на праве </w:t>
      </w:r>
      <w:r w:rsidR="004317BA">
        <w:rPr>
          <w:sz w:val="24"/>
          <w:szCs w:val="24"/>
        </w:rPr>
        <w:t>хозяйственного ведения</w:t>
      </w:r>
      <w:r w:rsidR="004317BA" w:rsidRPr="00486B6E">
        <w:rPr>
          <w:sz w:val="24"/>
          <w:szCs w:val="24"/>
        </w:rPr>
        <w:t xml:space="preserve"> муниципальным </w:t>
      </w:r>
      <w:r w:rsidR="004317BA">
        <w:rPr>
          <w:sz w:val="24"/>
          <w:szCs w:val="24"/>
        </w:rPr>
        <w:t>унитарным предприятиям</w:t>
      </w:r>
      <w:r w:rsidR="004317BA" w:rsidRPr="00486B6E">
        <w:rPr>
          <w:sz w:val="24"/>
          <w:szCs w:val="24"/>
        </w:rPr>
        <w:t xml:space="preserve"> Быстринского муниципального района</w:t>
      </w:r>
      <w:r w:rsidR="004317BA">
        <w:rPr>
          <w:sz w:val="24"/>
          <w:szCs w:val="24"/>
        </w:rPr>
        <w:t xml:space="preserve">, руководители соответствующих </w:t>
      </w:r>
      <w:r w:rsidR="004317BA" w:rsidRPr="00486B6E">
        <w:rPr>
          <w:sz w:val="24"/>
          <w:szCs w:val="24"/>
        </w:rPr>
        <w:t>муниципальны</w:t>
      </w:r>
      <w:r w:rsidR="004317BA">
        <w:rPr>
          <w:sz w:val="24"/>
          <w:szCs w:val="24"/>
        </w:rPr>
        <w:t>х</w:t>
      </w:r>
      <w:r w:rsidR="004317BA" w:rsidRPr="00486B6E">
        <w:rPr>
          <w:sz w:val="24"/>
          <w:szCs w:val="24"/>
        </w:rPr>
        <w:t xml:space="preserve"> унитарны</w:t>
      </w:r>
      <w:r w:rsidR="004317BA">
        <w:rPr>
          <w:sz w:val="24"/>
          <w:szCs w:val="24"/>
        </w:rPr>
        <w:t>х</w:t>
      </w:r>
      <w:r w:rsidR="004317BA" w:rsidRPr="00486B6E">
        <w:rPr>
          <w:sz w:val="24"/>
          <w:szCs w:val="24"/>
        </w:rPr>
        <w:t xml:space="preserve"> предприяти</w:t>
      </w:r>
      <w:r w:rsidR="004317BA">
        <w:rPr>
          <w:sz w:val="24"/>
          <w:szCs w:val="24"/>
        </w:rPr>
        <w:t>й</w:t>
      </w:r>
      <w:r w:rsidR="004317BA" w:rsidRPr="004317BA">
        <w:rPr>
          <w:sz w:val="24"/>
          <w:szCs w:val="24"/>
        </w:rPr>
        <w:t xml:space="preserve"> Быстринского муниципального района</w:t>
      </w:r>
      <w:r w:rsidR="004317BA">
        <w:rPr>
          <w:sz w:val="24"/>
          <w:szCs w:val="24"/>
        </w:rPr>
        <w:t xml:space="preserve"> руководствуются настоящим порядком.</w:t>
      </w:r>
    </w:p>
    <w:p w14:paraId="258CBD50" w14:textId="77777777" w:rsidR="004317BA" w:rsidRPr="00486B6E" w:rsidRDefault="004317BA" w:rsidP="004317BA">
      <w:pPr>
        <w:ind w:firstLine="709"/>
        <w:jc w:val="both"/>
        <w:rPr>
          <w:sz w:val="24"/>
          <w:szCs w:val="24"/>
        </w:rPr>
      </w:pPr>
    </w:p>
    <w:p w14:paraId="78BDD07A" w14:textId="73B99FBB" w:rsidR="00081B18" w:rsidRPr="00486B6E" w:rsidRDefault="00081B18" w:rsidP="00081B18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9" w:name="sub_200"/>
      <w:bookmarkEnd w:id="8"/>
      <w:r w:rsidRPr="00486B6E">
        <w:rPr>
          <w:rFonts w:ascii="Times New Roman" w:hAnsi="Times New Roman" w:cs="Times New Roman"/>
        </w:rPr>
        <w:t>2. Условия предоставления служебного жилого помещения и пользования им</w:t>
      </w:r>
    </w:p>
    <w:bookmarkEnd w:id="9"/>
    <w:p w14:paraId="24F3E03E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</w:p>
    <w:p w14:paraId="3AEE7F6B" w14:textId="7D4F8F61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10" w:name="sub_21"/>
      <w:r w:rsidRPr="00486B6E">
        <w:rPr>
          <w:sz w:val="24"/>
          <w:szCs w:val="24"/>
        </w:rPr>
        <w:t xml:space="preserve">2.1. Для рассмотрения вопроса о предоставлении служебного жилого помещения руководители учреждений, перечисленных в </w:t>
      </w:r>
      <w:hyperlink w:anchor="sub_1002" w:history="1">
        <w:r w:rsidRPr="00486B6E">
          <w:rPr>
            <w:rStyle w:val="a6"/>
            <w:sz w:val="24"/>
            <w:szCs w:val="24"/>
          </w:rPr>
          <w:t>приложении N 2</w:t>
        </w:r>
      </w:hyperlink>
      <w:r w:rsidRPr="00486B6E">
        <w:rPr>
          <w:sz w:val="24"/>
          <w:szCs w:val="24"/>
        </w:rPr>
        <w:t xml:space="preserve">, обращаются в администрацию Быстринского муниципального района Камчатского края (далее - администрация) с письменным ходатайством о предоставлении работнику указанного учреждения и членам его семьи служебного жилого помещения, обосновывающим необходимость предоставления служебного жилого помещения с указанием условий и характера трудовых отношений с </w:t>
      </w:r>
      <w:r w:rsidR="00EB4F59" w:rsidRPr="00416BA9">
        <w:rPr>
          <w:sz w:val="24"/>
          <w:szCs w:val="24"/>
        </w:rPr>
        <w:t>работником</w:t>
      </w:r>
      <w:r w:rsidRPr="00486B6E">
        <w:rPr>
          <w:sz w:val="24"/>
          <w:szCs w:val="24"/>
        </w:rPr>
        <w:t>.</w:t>
      </w:r>
      <w:r w:rsidR="009671C0" w:rsidRPr="00486B6E">
        <w:rPr>
          <w:sz w:val="24"/>
          <w:szCs w:val="24"/>
        </w:rPr>
        <w:t xml:space="preserve"> </w:t>
      </w:r>
    </w:p>
    <w:p w14:paraId="766E8F38" w14:textId="2BB1B9C7" w:rsidR="009671C0" w:rsidRPr="00416BA9" w:rsidRDefault="009671C0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2.1.1. Для рассмотрения вопроса о предоставлении служебного жилого помещения работники учреждений, </w:t>
      </w:r>
      <w:r w:rsidR="00F62B51" w:rsidRPr="00486B6E">
        <w:rPr>
          <w:sz w:val="24"/>
          <w:szCs w:val="24"/>
        </w:rPr>
        <w:t>которым передано служебное жилое помещение</w:t>
      </w:r>
      <w:r w:rsidRPr="00486B6E">
        <w:rPr>
          <w:sz w:val="24"/>
          <w:szCs w:val="24"/>
        </w:rPr>
        <w:t xml:space="preserve">, обращаются к руководителю учреждения с письменным ходатайством о предоставлении работнику указанного учреждения и членам его семьи служебного жилого помещения, обосновывающим необходимость предоставления служебного жилого помещения с </w:t>
      </w:r>
      <w:r w:rsidRPr="00416BA9">
        <w:rPr>
          <w:sz w:val="24"/>
          <w:szCs w:val="24"/>
        </w:rPr>
        <w:t xml:space="preserve">указанием условий и характера трудовых отношений с </w:t>
      </w:r>
      <w:bookmarkStart w:id="11" w:name="_Hlk126687718"/>
      <w:r w:rsidR="00EB4F59" w:rsidRPr="00416BA9">
        <w:rPr>
          <w:sz w:val="24"/>
          <w:szCs w:val="24"/>
        </w:rPr>
        <w:t>работником</w:t>
      </w:r>
      <w:bookmarkEnd w:id="11"/>
      <w:r w:rsidRPr="00416BA9">
        <w:rPr>
          <w:sz w:val="24"/>
          <w:szCs w:val="24"/>
        </w:rPr>
        <w:t>.</w:t>
      </w:r>
    </w:p>
    <w:p w14:paraId="04F288FC" w14:textId="40B49783" w:rsidR="009671C0" w:rsidRPr="00416BA9" w:rsidRDefault="009671C0" w:rsidP="00081B18">
      <w:pPr>
        <w:ind w:firstLine="709"/>
        <w:jc w:val="both"/>
        <w:rPr>
          <w:sz w:val="24"/>
          <w:szCs w:val="24"/>
        </w:rPr>
      </w:pPr>
      <w:r w:rsidRPr="00416BA9">
        <w:rPr>
          <w:sz w:val="24"/>
          <w:szCs w:val="24"/>
        </w:rPr>
        <w:t xml:space="preserve">2.1.2. Для рассмотрения вопроса о предоставлении служебного жилого помещения работники муниципальных унитарных предприятий, </w:t>
      </w:r>
      <w:r w:rsidR="00F62B51" w:rsidRPr="00416BA9">
        <w:rPr>
          <w:sz w:val="24"/>
          <w:szCs w:val="24"/>
        </w:rPr>
        <w:t>которым передано служебное жилое помещение,</w:t>
      </w:r>
      <w:r w:rsidRPr="00416BA9">
        <w:rPr>
          <w:sz w:val="24"/>
          <w:szCs w:val="24"/>
        </w:rPr>
        <w:t xml:space="preserve"> обращаются к руководителю </w:t>
      </w:r>
      <w:r w:rsidR="00F62B51" w:rsidRPr="00416BA9">
        <w:rPr>
          <w:sz w:val="24"/>
          <w:szCs w:val="24"/>
        </w:rPr>
        <w:t>предприятия</w:t>
      </w:r>
      <w:r w:rsidRPr="00416BA9">
        <w:rPr>
          <w:sz w:val="24"/>
          <w:szCs w:val="24"/>
        </w:rPr>
        <w:t xml:space="preserve"> с письменным ходатайством о предоставлении работнику указанно</w:t>
      </w:r>
      <w:r w:rsidR="00F62B51" w:rsidRPr="00416BA9">
        <w:rPr>
          <w:sz w:val="24"/>
          <w:szCs w:val="24"/>
        </w:rPr>
        <w:t>го</w:t>
      </w:r>
      <w:r w:rsidRPr="00416BA9">
        <w:rPr>
          <w:sz w:val="24"/>
          <w:szCs w:val="24"/>
        </w:rPr>
        <w:t xml:space="preserve"> </w:t>
      </w:r>
      <w:r w:rsidR="00F62B51" w:rsidRPr="00416BA9">
        <w:rPr>
          <w:sz w:val="24"/>
          <w:szCs w:val="24"/>
        </w:rPr>
        <w:t>предприятия</w:t>
      </w:r>
      <w:r w:rsidRPr="00416BA9">
        <w:rPr>
          <w:sz w:val="24"/>
          <w:szCs w:val="24"/>
        </w:rPr>
        <w:t xml:space="preserve"> и членам его семьи служебного жилого помещения, обосновывающим необходимость предоставления служебного жилого помещения с указанием условий и характера трудовых отношений с </w:t>
      </w:r>
      <w:bookmarkStart w:id="12" w:name="_Hlk126687819"/>
      <w:r w:rsidR="00EB4F59" w:rsidRPr="00416BA9">
        <w:rPr>
          <w:sz w:val="24"/>
          <w:szCs w:val="24"/>
        </w:rPr>
        <w:t>работником</w:t>
      </w:r>
      <w:bookmarkEnd w:id="12"/>
      <w:r w:rsidRPr="00416BA9">
        <w:rPr>
          <w:sz w:val="24"/>
          <w:szCs w:val="24"/>
        </w:rPr>
        <w:t>.</w:t>
      </w:r>
      <w:r w:rsidR="00EB4F59" w:rsidRPr="00416BA9">
        <w:rPr>
          <w:sz w:val="24"/>
          <w:szCs w:val="24"/>
        </w:rPr>
        <w:t xml:space="preserve">  </w:t>
      </w:r>
    </w:p>
    <w:p w14:paraId="6A9AFDFD" w14:textId="6B25536E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bookmarkStart w:id="13" w:name="sub_22"/>
      <w:bookmarkEnd w:id="10"/>
      <w:r w:rsidRPr="00416BA9">
        <w:rPr>
          <w:sz w:val="24"/>
          <w:szCs w:val="24"/>
        </w:rPr>
        <w:t>2.2. К указанному</w:t>
      </w:r>
      <w:r w:rsidR="00EB4F59" w:rsidRPr="00416BA9">
        <w:rPr>
          <w:sz w:val="24"/>
          <w:szCs w:val="24"/>
        </w:rPr>
        <w:t xml:space="preserve"> </w:t>
      </w:r>
      <w:r w:rsidRPr="00416BA9">
        <w:rPr>
          <w:sz w:val="24"/>
          <w:szCs w:val="24"/>
        </w:rPr>
        <w:t xml:space="preserve">ходатайству о предоставлении служебного жилого помещения прилагается письменное заявление, а также согласие на обработку персональных данных и следующие документы </w:t>
      </w:r>
      <w:r w:rsidR="00EB4F59" w:rsidRPr="00416BA9">
        <w:rPr>
          <w:sz w:val="24"/>
          <w:szCs w:val="24"/>
        </w:rPr>
        <w:t>работника</w:t>
      </w:r>
      <w:r w:rsidRPr="00416BA9">
        <w:rPr>
          <w:sz w:val="24"/>
          <w:szCs w:val="24"/>
        </w:rPr>
        <w:t>, имеющего право на получение служебного жилого помещения:</w:t>
      </w:r>
    </w:p>
    <w:p w14:paraId="570ED61C" w14:textId="1C3451C9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bookmarkStart w:id="14" w:name="sub_221"/>
      <w:bookmarkEnd w:id="13"/>
      <w:r w:rsidRPr="00416BA9">
        <w:rPr>
          <w:sz w:val="24"/>
          <w:szCs w:val="24"/>
        </w:rPr>
        <w:t xml:space="preserve">2.2.1. Копии трудового договора и </w:t>
      </w:r>
      <w:r w:rsidR="00EB4F59" w:rsidRPr="00416BA9">
        <w:rPr>
          <w:sz w:val="24"/>
          <w:szCs w:val="24"/>
        </w:rPr>
        <w:t>тр</w:t>
      </w:r>
      <w:r w:rsidRPr="00416BA9">
        <w:rPr>
          <w:sz w:val="24"/>
          <w:szCs w:val="24"/>
        </w:rPr>
        <w:t>удовой книжки.</w:t>
      </w:r>
    </w:p>
    <w:p w14:paraId="6F38CC08" w14:textId="77777777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bookmarkStart w:id="15" w:name="sub_222"/>
      <w:bookmarkEnd w:id="14"/>
      <w:r w:rsidRPr="00416BA9">
        <w:rPr>
          <w:sz w:val="24"/>
          <w:szCs w:val="24"/>
        </w:rPr>
        <w:t>2.2.2. Копии документов, удостоверяющих личность заявителя и членов его семьи;</w:t>
      </w:r>
    </w:p>
    <w:p w14:paraId="70F84344" w14:textId="7270DC83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bookmarkStart w:id="16" w:name="sub_223"/>
      <w:bookmarkEnd w:id="15"/>
      <w:r w:rsidRPr="00416BA9">
        <w:rPr>
          <w:sz w:val="24"/>
          <w:szCs w:val="24"/>
        </w:rPr>
        <w:t xml:space="preserve">2.2.3. Копии документов, подтверждающих степень родства членов семьи </w:t>
      </w:r>
      <w:r w:rsidR="00EB4F59" w:rsidRPr="00416BA9">
        <w:rPr>
          <w:sz w:val="24"/>
          <w:szCs w:val="24"/>
        </w:rPr>
        <w:t xml:space="preserve">работника </w:t>
      </w:r>
      <w:r w:rsidRPr="00416BA9">
        <w:rPr>
          <w:sz w:val="24"/>
          <w:szCs w:val="24"/>
        </w:rPr>
        <w:t>(свидетельство о заключении брака, свидетельство о рождении и т.п.);</w:t>
      </w:r>
    </w:p>
    <w:p w14:paraId="7F398B59" w14:textId="5A3DEF65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17" w:name="sub_224"/>
      <w:bookmarkEnd w:id="16"/>
      <w:r w:rsidRPr="00416BA9">
        <w:rPr>
          <w:sz w:val="24"/>
          <w:szCs w:val="24"/>
        </w:rPr>
        <w:t xml:space="preserve">2.2.4. Справка федерального органа исполнительной власти, осуществляющего государственную регистрацию прав на недвижимое имущество и сделок с ним, о наличии </w:t>
      </w:r>
      <w:r w:rsidRPr="00486B6E">
        <w:rPr>
          <w:sz w:val="24"/>
          <w:szCs w:val="24"/>
        </w:rPr>
        <w:t xml:space="preserve">(отсутствии) жилых помещений на праве собственности в Быстринском муниципальном районе Камчатского края в отношении всех членов семьи такого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а, указанных в справке о составе семьи (в том числе на добрачную фамилию каждого из супругов).</w:t>
      </w:r>
    </w:p>
    <w:p w14:paraId="5DA3DB14" w14:textId="00D8A54E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18" w:name="sub_225"/>
      <w:bookmarkEnd w:id="17"/>
      <w:r w:rsidRPr="00486B6E">
        <w:rPr>
          <w:sz w:val="24"/>
          <w:szCs w:val="24"/>
        </w:rPr>
        <w:t xml:space="preserve">2.2.5. Справка администрации поселения о наличии (отсутствии) жилых помещений, занимаемых по договору социального найма в соответствующем населенном пункте Быстринского муниципального района Камчатского края в отношении всех членов семьи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а, указанных в справке о составе семьи (в том числе на добрачную фамилию каждого из супругов).</w:t>
      </w:r>
    </w:p>
    <w:p w14:paraId="721870F2" w14:textId="0F88852D" w:rsidR="00081B18" w:rsidRPr="00486B6E" w:rsidRDefault="00081B18" w:rsidP="00081B18">
      <w:pPr>
        <w:ind w:firstLine="709"/>
        <w:jc w:val="both"/>
        <w:rPr>
          <w:color w:val="FF0000"/>
          <w:sz w:val="24"/>
          <w:szCs w:val="24"/>
        </w:rPr>
      </w:pPr>
      <w:bookmarkStart w:id="19" w:name="sub_226"/>
      <w:bookmarkEnd w:id="18"/>
      <w:r w:rsidRPr="00486B6E">
        <w:rPr>
          <w:sz w:val="24"/>
          <w:szCs w:val="24"/>
        </w:rPr>
        <w:t>2.2.6. Справка о составе семьи.</w:t>
      </w:r>
    </w:p>
    <w:p w14:paraId="2EB1D639" w14:textId="4A9E6A79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0" w:name="sub_23"/>
      <w:bookmarkEnd w:id="19"/>
      <w:r w:rsidRPr="00486B6E">
        <w:rPr>
          <w:sz w:val="24"/>
          <w:szCs w:val="24"/>
        </w:rPr>
        <w:t xml:space="preserve">2.3. Администрация Быстринского муниципального района Камчатского края с учетом предложений Комитета по управлению муниципальным имуществом Быстринского района, оформленных в виде проекта постановления о предоставлении либо об отказе в предоставлении служебного жилого помещения, в течение 30 рабочих дней со дня приема </w:t>
      </w:r>
      <w:r w:rsidRPr="00486B6E">
        <w:rPr>
          <w:sz w:val="24"/>
          <w:szCs w:val="24"/>
        </w:rPr>
        <w:lastRenderedPageBreak/>
        <w:t xml:space="preserve">ходатайства и документов от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а, указанных в </w:t>
      </w:r>
      <w:hyperlink w:anchor="sub_21" w:history="1">
        <w:r w:rsidRPr="00486B6E">
          <w:rPr>
            <w:rStyle w:val="a6"/>
            <w:sz w:val="24"/>
            <w:szCs w:val="24"/>
          </w:rPr>
          <w:t>п. 2.1 - 2.2</w:t>
        </w:r>
      </w:hyperlink>
      <w:r w:rsidRPr="00486B6E">
        <w:rPr>
          <w:sz w:val="24"/>
          <w:szCs w:val="24"/>
        </w:rPr>
        <w:t xml:space="preserve"> настоящего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, принимает решение в форме соответствующего постановления.</w:t>
      </w:r>
    </w:p>
    <w:bookmarkEnd w:id="20"/>
    <w:p w14:paraId="7774082B" w14:textId="20766CBC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Рассмотрение заявлений граждан, указанных в </w:t>
      </w:r>
      <w:hyperlink w:anchor="sub_13" w:history="1">
        <w:r w:rsidRPr="00486B6E">
          <w:rPr>
            <w:rStyle w:val="a6"/>
            <w:sz w:val="24"/>
            <w:szCs w:val="24"/>
          </w:rPr>
          <w:t>пункте 1.3 раздела 1</w:t>
        </w:r>
      </w:hyperlink>
      <w:r w:rsidRPr="00486B6E">
        <w:rPr>
          <w:sz w:val="24"/>
          <w:szCs w:val="24"/>
        </w:rPr>
        <w:t xml:space="preserve"> настоящего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, о предоставление им служебных жилых помещений осуществляется в порядке, установленном администрацией.</w:t>
      </w:r>
    </w:p>
    <w:p w14:paraId="03D4A575" w14:textId="3183C389" w:rsidR="009671C0" w:rsidRPr="00486B6E" w:rsidRDefault="009671C0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2.3.2. Руководитель муниципального учреждения или муниципального унитарного предприятия в течение 30 рабочих дней со дня приема ходатайства и документов от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а, указанных в п. 2.1 - 2.2 настоящего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, принимает решение в форме соответствующего приказа.</w:t>
      </w:r>
    </w:p>
    <w:p w14:paraId="05B1A04A" w14:textId="391183F6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1" w:name="sub_24"/>
      <w:r w:rsidRPr="00486B6E">
        <w:rPr>
          <w:sz w:val="24"/>
          <w:szCs w:val="24"/>
        </w:rPr>
        <w:t xml:space="preserve">2.4. Постановление Главы Быстринского муниципального района Камчатского края не позднее чем через </w:t>
      </w:r>
      <w:r w:rsidR="009671C0" w:rsidRPr="00486B6E">
        <w:rPr>
          <w:sz w:val="24"/>
          <w:szCs w:val="24"/>
        </w:rPr>
        <w:t>пять</w:t>
      </w:r>
      <w:r w:rsidRPr="00486B6E">
        <w:rPr>
          <w:sz w:val="24"/>
          <w:szCs w:val="24"/>
        </w:rPr>
        <w:t xml:space="preserve"> календарных дней с момента его принятия доводится до сведения заявителя.</w:t>
      </w:r>
    </w:p>
    <w:p w14:paraId="7E043FEA" w14:textId="7038C3EA" w:rsidR="009671C0" w:rsidRPr="00486B6E" w:rsidRDefault="009671C0" w:rsidP="009671C0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2.4.1. Приказ руководителя муниципального учреждения или муниципального унитарного предприятия не позднее чем через пять календарных дней с момента его принятия доводится до сведения заявителя.</w:t>
      </w:r>
    </w:p>
    <w:p w14:paraId="0A5EF7C6" w14:textId="7091C2E8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2" w:name="sub_25"/>
      <w:bookmarkEnd w:id="21"/>
      <w:r w:rsidRPr="00486B6E">
        <w:rPr>
          <w:sz w:val="24"/>
          <w:szCs w:val="24"/>
        </w:rPr>
        <w:t xml:space="preserve">2.5. Постановление о предоставлении служебного жилого помещения является основанием для заключения договора найма служебного жилого помещения </w:t>
      </w:r>
      <w:r w:rsidR="00C05DCC" w:rsidRPr="00486B6E">
        <w:rPr>
          <w:sz w:val="24"/>
          <w:szCs w:val="24"/>
        </w:rPr>
        <w:t xml:space="preserve">с </w:t>
      </w:r>
      <w:r w:rsidRPr="00486B6E">
        <w:rPr>
          <w:sz w:val="24"/>
          <w:szCs w:val="24"/>
        </w:rPr>
        <w:t>нанимателем.</w:t>
      </w:r>
    </w:p>
    <w:bookmarkEnd w:id="22"/>
    <w:p w14:paraId="785425F1" w14:textId="6198EE72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Договор найма служебного жилого помещения должен быть заключен с нанимателем в срок не позднее 3-х рабочих дней с момента выполнения </w:t>
      </w:r>
      <w:hyperlink w:anchor="sub_24" w:history="1">
        <w:r w:rsidRPr="00486B6E">
          <w:rPr>
            <w:rStyle w:val="a6"/>
            <w:sz w:val="24"/>
            <w:szCs w:val="24"/>
          </w:rPr>
          <w:t>пункта 2.4</w:t>
        </w:r>
      </w:hyperlink>
      <w:r w:rsidRPr="00486B6E">
        <w:rPr>
          <w:sz w:val="24"/>
          <w:szCs w:val="24"/>
        </w:rPr>
        <w:t xml:space="preserve"> настоящего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.</w:t>
      </w:r>
    </w:p>
    <w:p w14:paraId="4F408589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3" w:name="sub_26"/>
      <w:r w:rsidRPr="00486B6E">
        <w:rPr>
          <w:sz w:val="24"/>
          <w:szCs w:val="24"/>
        </w:rPr>
        <w:t>2.6.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bookmarkEnd w:id="23"/>
    <w:p w14:paraId="794FC3B0" w14:textId="0369B6FD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Вселение нанимателя в служебное жилое помещение производится с составлением акта приема передачи служебного жилого помещения, в котором отражается его санитарное состояние, состояние несущих и ограждающих конструкций, санитарного и инженерного оборудования, а также осветительных приборов и, при наличии, мебели и бытовых </w:t>
      </w:r>
      <w:r w:rsidRPr="00416BA9">
        <w:rPr>
          <w:sz w:val="24"/>
          <w:szCs w:val="24"/>
        </w:rPr>
        <w:t>приборов</w:t>
      </w:r>
      <w:r w:rsidR="00C05DCC" w:rsidRPr="00416BA9">
        <w:rPr>
          <w:sz w:val="24"/>
          <w:szCs w:val="24"/>
        </w:rPr>
        <w:t>, а также указываются данные приборов учета потребления коммунальных ресурсов.</w:t>
      </w:r>
      <w:r w:rsidR="00487B8F" w:rsidRPr="00416BA9">
        <w:rPr>
          <w:sz w:val="24"/>
          <w:szCs w:val="24"/>
        </w:rPr>
        <w:t xml:space="preserve"> </w:t>
      </w:r>
    </w:p>
    <w:p w14:paraId="04133EDD" w14:textId="48D2BDB1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bookmarkStart w:id="24" w:name="sub_27"/>
      <w:r w:rsidRPr="00416BA9">
        <w:rPr>
          <w:sz w:val="24"/>
          <w:szCs w:val="24"/>
        </w:rPr>
        <w:t xml:space="preserve">2.7. Договор найма служебного жилого помещения заключается на период трудовых отношений </w:t>
      </w:r>
      <w:r w:rsidR="00486B6E" w:rsidRPr="00416BA9">
        <w:rPr>
          <w:sz w:val="24"/>
          <w:szCs w:val="24"/>
        </w:rPr>
        <w:t>работник</w:t>
      </w:r>
      <w:r w:rsidRPr="00416BA9">
        <w:rPr>
          <w:sz w:val="24"/>
          <w:szCs w:val="24"/>
        </w:rPr>
        <w:t>а с органом местного самоуправления, муниципальным предприятием или учреждением Быстринского муниципального района Камчатского края.</w:t>
      </w:r>
    </w:p>
    <w:p w14:paraId="715F4494" w14:textId="0F572AA2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bookmarkStart w:id="25" w:name="sub_28"/>
      <w:bookmarkEnd w:id="24"/>
      <w:r w:rsidRPr="00416BA9">
        <w:rPr>
          <w:sz w:val="24"/>
          <w:szCs w:val="24"/>
        </w:rPr>
        <w:t xml:space="preserve">2.8. В договоре найма служебного жилого помещения указываются члены семьи </w:t>
      </w:r>
      <w:r w:rsidR="00487B8F" w:rsidRPr="00416BA9">
        <w:rPr>
          <w:sz w:val="24"/>
          <w:szCs w:val="24"/>
        </w:rPr>
        <w:t>нанимателя</w:t>
      </w:r>
      <w:r w:rsidRPr="00416BA9">
        <w:rPr>
          <w:sz w:val="24"/>
          <w:szCs w:val="24"/>
        </w:rPr>
        <w:t>, проживающие совместно с ним в предоставленном жилом помещении.</w:t>
      </w:r>
    </w:p>
    <w:bookmarkEnd w:id="25"/>
    <w:p w14:paraId="6ED6C69E" w14:textId="77777777" w:rsidR="00081B18" w:rsidRPr="00416BA9" w:rsidRDefault="00081B18" w:rsidP="00081B18">
      <w:pPr>
        <w:ind w:firstLine="709"/>
        <w:jc w:val="both"/>
        <w:rPr>
          <w:sz w:val="24"/>
          <w:szCs w:val="24"/>
        </w:rPr>
      </w:pPr>
      <w:r w:rsidRPr="00416BA9">
        <w:rPr>
          <w:sz w:val="24"/>
          <w:szCs w:val="24"/>
        </w:rPr>
        <w:t>Вселение в служебное жилое помещение других лиц, не оговоренных в договоре найма служебного жилого помещения, не допускается.</w:t>
      </w:r>
    </w:p>
    <w:p w14:paraId="408E881F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6" w:name="sub_29"/>
      <w:r w:rsidRPr="00486B6E">
        <w:rPr>
          <w:sz w:val="24"/>
          <w:szCs w:val="24"/>
        </w:rPr>
        <w:t>2.9. Пользование служебным жилым помещением осуществляется в соответствии с законодательством Российской Федерации и договором найма служебного жилого помещения.</w:t>
      </w:r>
    </w:p>
    <w:p w14:paraId="3708D651" w14:textId="2B8D01E9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7" w:name="sub_210"/>
      <w:bookmarkEnd w:id="26"/>
      <w:r w:rsidRPr="00486B6E">
        <w:rPr>
          <w:sz w:val="24"/>
          <w:szCs w:val="24"/>
        </w:rPr>
        <w:t xml:space="preserve">2.10. Отказ в предоставлении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у служебного жилого помещения производится по следующим основаниям:</w:t>
      </w:r>
    </w:p>
    <w:p w14:paraId="6912BF15" w14:textId="35EEC082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8" w:name="sub_2101"/>
      <w:bookmarkEnd w:id="27"/>
      <w:r w:rsidRPr="00486B6E">
        <w:rPr>
          <w:sz w:val="24"/>
          <w:szCs w:val="24"/>
        </w:rPr>
        <w:t xml:space="preserve">2.10.1. Не представлены полностью или в части документы, указанные в </w:t>
      </w:r>
      <w:hyperlink w:anchor="sub_21" w:history="1">
        <w:r w:rsidRPr="00486B6E">
          <w:rPr>
            <w:rStyle w:val="a6"/>
            <w:sz w:val="24"/>
            <w:szCs w:val="24"/>
          </w:rPr>
          <w:t>п. 2.1 - 2.2</w:t>
        </w:r>
      </w:hyperlink>
      <w:r w:rsidRPr="00486B6E">
        <w:rPr>
          <w:sz w:val="24"/>
          <w:szCs w:val="24"/>
        </w:rPr>
        <w:t xml:space="preserve"> настоящего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.</w:t>
      </w:r>
    </w:p>
    <w:p w14:paraId="0F398AC8" w14:textId="195E2DC1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29" w:name="sub_2102"/>
      <w:bookmarkEnd w:id="28"/>
      <w:r w:rsidRPr="00486B6E">
        <w:rPr>
          <w:sz w:val="24"/>
          <w:szCs w:val="24"/>
        </w:rPr>
        <w:t xml:space="preserve">2.10.2. Имеются документы, на основании которых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 не может быть признан нуждающимся в служебном жилом помещении.</w:t>
      </w:r>
    </w:p>
    <w:p w14:paraId="2D8DE1B1" w14:textId="11EA1436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0" w:name="sub_2103"/>
      <w:bookmarkEnd w:id="29"/>
      <w:r w:rsidRPr="00486B6E">
        <w:rPr>
          <w:sz w:val="24"/>
          <w:szCs w:val="24"/>
        </w:rPr>
        <w:t xml:space="preserve">2.10.3.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 или члены его семьи имеют в собственности или пользовании по договору социального найма другое жилое помещение в населенном пункте по месту работы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а.</w:t>
      </w:r>
    </w:p>
    <w:p w14:paraId="3717FE45" w14:textId="571CA891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1" w:name="sub_2104"/>
      <w:bookmarkEnd w:id="30"/>
      <w:r w:rsidRPr="00486B6E">
        <w:rPr>
          <w:sz w:val="24"/>
          <w:szCs w:val="24"/>
        </w:rPr>
        <w:t xml:space="preserve">2.10.4.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 не относится к категории граждан, которым может быть предоставлено служебное жилое помещение.</w:t>
      </w:r>
    </w:p>
    <w:p w14:paraId="2E827509" w14:textId="022CB7B8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2" w:name="sub_211"/>
      <w:bookmarkEnd w:id="31"/>
      <w:r w:rsidRPr="00486B6E">
        <w:rPr>
          <w:sz w:val="24"/>
          <w:szCs w:val="24"/>
        </w:rPr>
        <w:lastRenderedPageBreak/>
        <w:t xml:space="preserve">2.11. Постановление об отказе в предоставлении служебного жилого помещения, в письменном виде доводится до сведения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а с обязательным указанием причины отказа в срок не позднее 3-х рабочих дней со дня принятия такого решения.</w:t>
      </w:r>
    </w:p>
    <w:p w14:paraId="5DD0972F" w14:textId="6B09F4E3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3" w:name="sub_212"/>
      <w:bookmarkEnd w:id="32"/>
      <w:r w:rsidRPr="00486B6E">
        <w:rPr>
          <w:sz w:val="24"/>
          <w:szCs w:val="24"/>
        </w:rPr>
        <w:t xml:space="preserve">2.12. В случае отказа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а от предложенного ему служебного жилого помещения такой отказ оформляется в письменной форме с указанием причин отказа. Отказ является основанием для отмены решения о предоставлении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у служебного жилого помещения.</w:t>
      </w:r>
    </w:p>
    <w:p w14:paraId="2644D9C4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4" w:name="sub_213"/>
      <w:bookmarkEnd w:id="33"/>
      <w:r w:rsidRPr="00486B6E">
        <w:rPr>
          <w:sz w:val="24"/>
          <w:szCs w:val="24"/>
        </w:rPr>
        <w:t>2.13. Пользование служебными жилыми помещениями осуществляется с учетом соблюдения прав и законных интересов лиц, проживающих в этих жилых помещениях,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3A62F910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5" w:name="sub_214"/>
      <w:bookmarkEnd w:id="34"/>
      <w:r w:rsidRPr="00486B6E">
        <w:rPr>
          <w:sz w:val="24"/>
          <w:szCs w:val="24"/>
        </w:rPr>
        <w:t>2.14. Члены семьи нанимателя служебного жилого помещения имеют право пользования данным жилым помещением наравне с его нанимателем, если иное не установлено соглашением между нанимателем и членами его семьи. Члены семьи нанимателя служебного жилого помещения обязаны использовать данное жилое помещение по назначению, обеспечивать его сохранность.</w:t>
      </w:r>
    </w:p>
    <w:p w14:paraId="01F9B1E2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6" w:name="sub_215"/>
      <w:bookmarkEnd w:id="35"/>
      <w:r w:rsidRPr="00486B6E">
        <w:rPr>
          <w:sz w:val="24"/>
          <w:szCs w:val="24"/>
        </w:rPr>
        <w:t>2.15. Члены семьи нанимателя служебного жилого помещения несут солидарную с нанимателем ответственность по обязательствам, вытекающим из пользования данным жилым помещением, если иное не установлено соглашением между нанимателем и членами его семьи.</w:t>
      </w:r>
    </w:p>
    <w:p w14:paraId="6329E11F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7" w:name="sub_216"/>
      <w:bookmarkEnd w:id="36"/>
      <w:r w:rsidRPr="00486B6E">
        <w:rPr>
          <w:sz w:val="24"/>
          <w:szCs w:val="24"/>
        </w:rPr>
        <w:t>2.16. В случае прекращения семейных отношений с нанимателем служебного жилого помещения право пользования данным жилым помещением за бывшим членом семьи нанимателя этого жилого помещения не сохраняется, если иное не установлено соглашением между нанимателем и бывшим членом его семьи.</w:t>
      </w:r>
    </w:p>
    <w:bookmarkEnd w:id="37"/>
    <w:p w14:paraId="5944C516" w14:textId="77777777" w:rsidR="00BE0FB7" w:rsidRPr="00486B6E" w:rsidRDefault="00BE0FB7" w:rsidP="00081B18">
      <w:pPr>
        <w:ind w:firstLine="709"/>
        <w:jc w:val="both"/>
        <w:rPr>
          <w:sz w:val="24"/>
          <w:szCs w:val="24"/>
        </w:rPr>
      </w:pPr>
    </w:p>
    <w:p w14:paraId="3E49D03B" w14:textId="77777777" w:rsidR="00081B18" w:rsidRPr="00486B6E" w:rsidRDefault="00081B18" w:rsidP="00D23670">
      <w:pPr>
        <w:pStyle w:val="1"/>
        <w:rPr>
          <w:rFonts w:ascii="Times New Roman" w:hAnsi="Times New Roman" w:cs="Times New Roman"/>
        </w:rPr>
      </w:pPr>
      <w:bookmarkStart w:id="38" w:name="sub_300"/>
      <w:r w:rsidRPr="00486B6E">
        <w:rPr>
          <w:rFonts w:ascii="Times New Roman" w:hAnsi="Times New Roman" w:cs="Times New Roman"/>
        </w:rPr>
        <w:t>3. Расторжение либо прекращение договора найма служебного жилого помещения. Выселение граждан из служебных жилых помещений</w:t>
      </w:r>
    </w:p>
    <w:bookmarkEnd w:id="38"/>
    <w:p w14:paraId="30C64F36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</w:p>
    <w:p w14:paraId="42D9940C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39" w:name="sub_31"/>
      <w:r w:rsidRPr="00486B6E">
        <w:rPr>
          <w:sz w:val="24"/>
          <w:szCs w:val="24"/>
        </w:rPr>
        <w:t xml:space="preserve">3.1. Договор найма служебного жилого помещения подлежит расторжению (прекращению) по основаниям, предусмотренным </w:t>
      </w:r>
      <w:hyperlink r:id="rId9" w:history="1">
        <w:r w:rsidRPr="00486B6E">
          <w:rPr>
            <w:rStyle w:val="a6"/>
            <w:sz w:val="24"/>
            <w:szCs w:val="24"/>
          </w:rPr>
          <w:t>ст. ст. 83</w:t>
        </w:r>
      </w:hyperlink>
      <w:r w:rsidRPr="00486B6E">
        <w:rPr>
          <w:sz w:val="24"/>
          <w:szCs w:val="24"/>
        </w:rPr>
        <w:t xml:space="preserve">, </w:t>
      </w:r>
      <w:hyperlink r:id="rId10" w:history="1">
        <w:r w:rsidRPr="00486B6E">
          <w:rPr>
            <w:rStyle w:val="a6"/>
            <w:sz w:val="24"/>
            <w:szCs w:val="24"/>
          </w:rPr>
          <w:t>101</w:t>
        </w:r>
      </w:hyperlink>
      <w:r w:rsidRPr="00486B6E">
        <w:rPr>
          <w:sz w:val="24"/>
          <w:szCs w:val="24"/>
        </w:rPr>
        <w:t xml:space="preserve">, </w:t>
      </w:r>
      <w:hyperlink r:id="rId11" w:history="1">
        <w:r w:rsidRPr="00486B6E">
          <w:rPr>
            <w:rStyle w:val="a6"/>
            <w:sz w:val="24"/>
            <w:szCs w:val="24"/>
          </w:rPr>
          <w:t>102</w:t>
        </w:r>
      </w:hyperlink>
      <w:r w:rsidRPr="00486B6E">
        <w:rPr>
          <w:sz w:val="24"/>
          <w:szCs w:val="24"/>
        </w:rPr>
        <w:t xml:space="preserve"> Жилищного кодекса Российской Федерации, а также в случаях:</w:t>
      </w:r>
    </w:p>
    <w:bookmarkEnd w:id="39"/>
    <w:p w14:paraId="30116A80" w14:textId="3AFDF0BD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- прекращения трудовых отношений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а с организациями, указанными в </w:t>
      </w:r>
      <w:hyperlink w:anchor="sub_1002" w:history="1">
        <w:r w:rsidRPr="00486B6E">
          <w:rPr>
            <w:rStyle w:val="a6"/>
            <w:sz w:val="24"/>
            <w:szCs w:val="24"/>
          </w:rPr>
          <w:t>Приложении N 2</w:t>
        </w:r>
      </w:hyperlink>
      <w:r w:rsidRPr="00486B6E">
        <w:rPr>
          <w:sz w:val="24"/>
          <w:szCs w:val="24"/>
        </w:rPr>
        <w:t xml:space="preserve"> к настоящему </w:t>
      </w:r>
      <w:r w:rsidR="00F323CC" w:rsidRPr="00486B6E">
        <w:rPr>
          <w:sz w:val="24"/>
          <w:szCs w:val="24"/>
        </w:rPr>
        <w:t>Порядку</w:t>
      </w:r>
      <w:r w:rsidRPr="00486B6E">
        <w:rPr>
          <w:sz w:val="24"/>
          <w:szCs w:val="24"/>
        </w:rPr>
        <w:t>;</w:t>
      </w:r>
    </w:p>
    <w:p w14:paraId="272F77AF" w14:textId="7070B4B4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- заключения договора социального найма жилого помещения либо приобретения жилого помещения в собственность в населенном пункте по месту работы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>а;</w:t>
      </w:r>
    </w:p>
    <w:p w14:paraId="630F3D7A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- предоставления иного служебного жилого помещения.</w:t>
      </w:r>
    </w:p>
    <w:p w14:paraId="5AB66768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40" w:name="sub_32"/>
      <w:r w:rsidRPr="00486B6E">
        <w:rPr>
          <w:sz w:val="24"/>
          <w:szCs w:val="24"/>
        </w:rPr>
        <w:t xml:space="preserve">3.2. Руководители организаций, указанных в </w:t>
      </w:r>
      <w:hyperlink w:anchor="sub_1002" w:history="1">
        <w:r w:rsidRPr="00486B6E">
          <w:rPr>
            <w:rStyle w:val="a6"/>
            <w:sz w:val="24"/>
            <w:szCs w:val="24"/>
          </w:rPr>
          <w:t>Приложении 2</w:t>
        </w:r>
      </w:hyperlink>
      <w:r w:rsidRPr="00486B6E">
        <w:rPr>
          <w:sz w:val="24"/>
          <w:szCs w:val="24"/>
        </w:rPr>
        <w:t>, в срок не позднее 3 рабочих дней с момента прекращения трудовых отношений предоставляют в администрацию информацию о прекращении трудовых отношений с гражданами, проживающими в служебных жилых помещениях.</w:t>
      </w:r>
    </w:p>
    <w:p w14:paraId="22A9E4D0" w14:textId="31735CCB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41" w:name="sub_33"/>
      <w:bookmarkEnd w:id="40"/>
      <w:r w:rsidRPr="00486B6E">
        <w:rPr>
          <w:sz w:val="24"/>
          <w:szCs w:val="24"/>
        </w:rPr>
        <w:t xml:space="preserve">3.3. Договор найма служебного жилого помещения подлежит расторжению (прекращению) с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ом в течение 10 рабочих дней со дня поступления информации о наступлении события, перечисленного в </w:t>
      </w:r>
      <w:hyperlink w:anchor="sub_31" w:history="1">
        <w:r w:rsidRPr="00486B6E">
          <w:rPr>
            <w:rStyle w:val="a6"/>
            <w:sz w:val="24"/>
            <w:szCs w:val="24"/>
          </w:rPr>
          <w:t>п. 3.1</w:t>
        </w:r>
      </w:hyperlink>
      <w:r w:rsidRPr="00486B6E">
        <w:rPr>
          <w:sz w:val="24"/>
          <w:szCs w:val="24"/>
        </w:rPr>
        <w:t xml:space="preserve"> </w:t>
      </w:r>
      <w:r w:rsidR="00F323CC" w:rsidRPr="00486B6E">
        <w:rPr>
          <w:sz w:val="24"/>
          <w:szCs w:val="24"/>
        </w:rPr>
        <w:t>Порядка</w:t>
      </w:r>
      <w:r w:rsidRPr="00486B6E">
        <w:rPr>
          <w:sz w:val="24"/>
          <w:szCs w:val="24"/>
        </w:rPr>
        <w:t>.</w:t>
      </w:r>
    </w:p>
    <w:bookmarkEnd w:id="41"/>
    <w:p w14:paraId="6ABBC5D8" w14:textId="01D6865B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 xml:space="preserve">До момента расторжения (прекращения) договора найма служебного жилого помещения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 обязан предоставить в Администрацию</w:t>
      </w:r>
      <w:r w:rsidR="00C1359F" w:rsidRPr="00486B6E">
        <w:rPr>
          <w:sz w:val="24"/>
          <w:szCs w:val="24"/>
        </w:rPr>
        <w:t xml:space="preserve"> (учреждение, предприятие) </w:t>
      </w:r>
      <w:r w:rsidRPr="00486B6E">
        <w:rPr>
          <w:sz w:val="24"/>
          <w:szCs w:val="24"/>
        </w:rPr>
        <w:t>справку об отсутствии задолженности по оплате за жилое помещение и коммунальные услуги.</w:t>
      </w:r>
    </w:p>
    <w:p w14:paraId="40A1D7D8" w14:textId="268687F5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42" w:name="sub_34"/>
      <w:r w:rsidRPr="00486B6E">
        <w:rPr>
          <w:sz w:val="24"/>
          <w:szCs w:val="24"/>
        </w:rPr>
        <w:t xml:space="preserve">3.4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 обязан возвратить служебное жилое помещение администрации </w:t>
      </w:r>
      <w:r w:rsidR="00C1359F" w:rsidRPr="00486B6E">
        <w:rPr>
          <w:sz w:val="24"/>
          <w:szCs w:val="24"/>
        </w:rPr>
        <w:t xml:space="preserve">(учреждению, предприятию) </w:t>
      </w:r>
      <w:r w:rsidRPr="00486B6E">
        <w:rPr>
          <w:sz w:val="24"/>
          <w:szCs w:val="24"/>
        </w:rPr>
        <w:t>по акту приема-передачи в том состоянии, в котором оно было предоставлено, с учетом его нормального износа.</w:t>
      </w:r>
    </w:p>
    <w:bookmarkEnd w:id="42"/>
    <w:p w14:paraId="1BE25449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lastRenderedPageBreak/>
        <w:t>В случае отказа освободить служебные жилые помещения, указанные граждане подлежат выселению в судебном порядке.</w:t>
      </w:r>
    </w:p>
    <w:p w14:paraId="54C82DB0" w14:textId="79DC5E43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43" w:name="sub_35"/>
      <w:r w:rsidRPr="00486B6E">
        <w:rPr>
          <w:sz w:val="24"/>
          <w:szCs w:val="24"/>
        </w:rPr>
        <w:t xml:space="preserve">3.5 Выселение членов семьи, проживающих совместно с </w:t>
      </w:r>
      <w:r w:rsidR="00486B6E" w:rsidRPr="00486B6E">
        <w:rPr>
          <w:sz w:val="24"/>
          <w:szCs w:val="24"/>
        </w:rPr>
        <w:t>работник</w:t>
      </w:r>
      <w:r w:rsidRPr="00486B6E">
        <w:rPr>
          <w:sz w:val="24"/>
          <w:szCs w:val="24"/>
        </w:rPr>
        <w:t xml:space="preserve">ом, которому предоставлено служебное жилое помещение, осуществляется в порядке, установленном </w:t>
      </w:r>
      <w:hyperlink r:id="rId12" w:history="1">
        <w:r w:rsidRPr="00486B6E">
          <w:rPr>
            <w:rStyle w:val="a6"/>
            <w:sz w:val="24"/>
            <w:szCs w:val="24"/>
          </w:rPr>
          <w:t>ст. 103</w:t>
        </w:r>
      </w:hyperlink>
      <w:r w:rsidRPr="00486B6E">
        <w:rPr>
          <w:sz w:val="24"/>
          <w:szCs w:val="24"/>
        </w:rPr>
        <w:t xml:space="preserve"> Жилищного кодекса РФ.</w:t>
      </w:r>
    </w:p>
    <w:p w14:paraId="1E8DA97B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  <w:bookmarkStart w:id="44" w:name="sub_36"/>
      <w:bookmarkEnd w:id="43"/>
      <w:r w:rsidRPr="00486B6E">
        <w:rPr>
          <w:sz w:val="24"/>
          <w:szCs w:val="24"/>
        </w:rPr>
        <w:t>3.6. Контроль за выселением граждан и членов их семьи из служебных жилых помещений осуществляют руководители организаций, работникам которых оно предоставлялось, а также администрацией Быстринского муниципального района в лице Комитета по управлению муниципальным имуществом Быстринского района.</w:t>
      </w:r>
    </w:p>
    <w:p w14:paraId="3BABA6C8" w14:textId="77777777" w:rsidR="00947EBD" w:rsidRPr="00486B6E" w:rsidRDefault="00947EBD" w:rsidP="00081B18">
      <w:pPr>
        <w:ind w:firstLine="709"/>
        <w:jc w:val="both"/>
        <w:rPr>
          <w:sz w:val="24"/>
          <w:szCs w:val="24"/>
        </w:rPr>
      </w:pPr>
    </w:p>
    <w:p w14:paraId="432A0AFE" w14:textId="77777777" w:rsidR="00947EBD" w:rsidRPr="00486B6E" w:rsidRDefault="00947EBD" w:rsidP="00D23670">
      <w:pPr>
        <w:ind w:firstLine="709"/>
        <w:jc w:val="center"/>
        <w:rPr>
          <w:b/>
          <w:sz w:val="24"/>
          <w:szCs w:val="24"/>
        </w:rPr>
      </w:pPr>
      <w:r w:rsidRPr="00486B6E">
        <w:rPr>
          <w:b/>
          <w:sz w:val="24"/>
          <w:szCs w:val="24"/>
        </w:rPr>
        <w:t>4. Заключительные положения.</w:t>
      </w:r>
    </w:p>
    <w:p w14:paraId="3EF47EED" w14:textId="77777777" w:rsidR="00D23670" w:rsidRPr="00486B6E" w:rsidRDefault="00D23670" w:rsidP="00D23670">
      <w:pPr>
        <w:ind w:firstLine="709"/>
        <w:jc w:val="center"/>
        <w:rPr>
          <w:b/>
          <w:sz w:val="24"/>
          <w:szCs w:val="24"/>
        </w:rPr>
      </w:pPr>
    </w:p>
    <w:p w14:paraId="44B61CF8" w14:textId="77777777" w:rsidR="00947EBD" w:rsidRPr="00486B6E" w:rsidRDefault="00947EBD" w:rsidP="00947EBD">
      <w:pPr>
        <w:ind w:firstLine="709"/>
        <w:jc w:val="both"/>
        <w:rPr>
          <w:sz w:val="24"/>
          <w:szCs w:val="24"/>
        </w:rPr>
      </w:pPr>
      <w:r w:rsidRPr="00486B6E">
        <w:rPr>
          <w:sz w:val="24"/>
          <w:szCs w:val="24"/>
        </w:rPr>
        <w:t>4.1. Служебные жилые помещения, предоставленные до утверждения настоящего Порядка работникам медицинских и фармакологических учреждений, осуществляющих медицинскую помощь на территории Быстринского муниципального района, а также работникам, состоящими в трудовых отношениях с государственными учреждениями, остаются в пользовании указанными лицами до прекращения трудовых отношений с данными учреждениями.</w:t>
      </w:r>
    </w:p>
    <w:bookmarkEnd w:id="44"/>
    <w:p w14:paraId="19822BE4" w14:textId="77777777" w:rsidR="00081B18" w:rsidRPr="00486B6E" w:rsidRDefault="00081B18" w:rsidP="00081B18">
      <w:pPr>
        <w:ind w:firstLine="709"/>
        <w:jc w:val="both"/>
        <w:rPr>
          <w:sz w:val="24"/>
          <w:szCs w:val="24"/>
        </w:rPr>
      </w:pPr>
    </w:p>
    <w:p w14:paraId="31DA7C7B" w14:textId="77777777" w:rsidR="00CA1344" w:rsidRPr="00486B6E" w:rsidRDefault="00CA1344">
      <w:pPr>
        <w:spacing w:after="160" w:line="259" w:lineRule="auto"/>
        <w:rPr>
          <w:sz w:val="24"/>
          <w:szCs w:val="24"/>
        </w:rPr>
      </w:pPr>
      <w:r w:rsidRPr="00486B6E">
        <w:rPr>
          <w:sz w:val="24"/>
          <w:szCs w:val="24"/>
        </w:rPr>
        <w:br w:type="page"/>
      </w:r>
    </w:p>
    <w:p w14:paraId="25E64C6F" w14:textId="77777777" w:rsidR="00CA1344" w:rsidRPr="00486B6E" w:rsidRDefault="00CA1344" w:rsidP="00CA1344">
      <w:pPr>
        <w:ind w:firstLine="698"/>
        <w:jc w:val="right"/>
        <w:rPr>
          <w:rStyle w:val="a7"/>
        </w:rPr>
      </w:pPr>
      <w:bookmarkStart w:id="45" w:name="sub_1001"/>
      <w:r w:rsidRPr="00486B6E">
        <w:rPr>
          <w:rStyle w:val="a7"/>
        </w:rPr>
        <w:lastRenderedPageBreak/>
        <w:t>Приложение N 1</w:t>
      </w:r>
    </w:p>
    <w:p w14:paraId="0F0EF852" w14:textId="4B74B295" w:rsidR="00CA1344" w:rsidRPr="00486B6E" w:rsidRDefault="00CA1344" w:rsidP="00CA1344">
      <w:pPr>
        <w:ind w:firstLine="698"/>
        <w:jc w:val="right"/>
        <w:rPr>
          <w:rStyle w:val="a7"/>
        </w:rPr>
      </w:pPr>
      <w:r w:rsidRPr="00486B6E">
        <w:rPr>
          <w:rStyle w:val="a7"/>
        </w:rPr>
        <w:t xml:space="preserve">к </w:t>
      </w:r>
      <w:r w:rsidR="00F323CC" w:rsidRPr="00486B6E">
        <w:rPr>
          <w:b/>
          <w:bCs/>
        </w:rPr>
        <w:t>П</w:t>
      </w:r>
      <w:r w:rsidRPr="00486B6E">
        <w:rPr>
          <w:rStyle w:val="a7"/>
        </w:rPr>
        <w:t>орядк</w:t>
      </w:r>
      <w:r w:rsidR="00F323CC" w:rsidRPr="00486B6E">
        <w:rPr>
          <w:rStyle w:val="a7"/>
        </w:rPr>
        <w:t>у</w:t>
      </w:r>
      <w:r w:rsidRPr="00486B6E">
        <w:rPr>
          <w:rStyle w:val="a7"/>
        </w:rPr>
        <w:t xml:space="preserve"> предоставления</w:t>
      </w:r>
    </w:p>
    <w:p w14:paraId="4C592BE5" w14:textId="77777777" w:rsidR="00CA1344" w:rsidRPr="00486B6E" w:rsidRDefault="00CA1344" w:rsidP="00CA1344">
      <w:pPr>
        <w:ind w:firstLine="698"/>
        <w:jc w:val="right"/>
        <w:rPr>
          <w:rStyle w:val="a7"/>
        </w:rPr>
      </w:pPr>
      <w:r w:rsidRPr="00486B6E">
        <w:rPr>
          <w:rStyle w:val="a7"/>
        </w:rPr>
        <w:t>жилых помещений специализированного</w:t>
      </w:r>
    </w:p>
    <w:p w14:paraId="13F5BC52" w14:textId="77777777" w:rsidR="00CA1344" w:rsidRPr="00486B6E" w:rsidRDefault="00CA1344" w:rsidP="00CA1344">
      <w:pPr>
        <w:ind w:firstLine="698"/>
        <w:jc w:val="right"/>
        <w:rPr>
          <w:rStyle w:val="a7"/>
        </w:rPr>
      </w:pPr>
      <w:r w:rsidRPr="00486B6E">
        <w:rPr>
          <w:rStyle w:val="a7"/>
        </w:rPr>
        <w:t>жилищного фонда Быстринского</w:t>
      </w:r>
    </w:p>
    <w:p w14:paraId="2F0D67F5" w14:textId="77777777" w:rsidR="00F323CC" w:rsidRPr="00486B6E" w:rsidRDefault="00CA1344" w:rsidP="00CA1344">
      <w:pPr>
        <w:ind w:firstLine="698"/>
        <w:jc w:val="right"/>
        <w:rPr>
          <w:rStyle w:val="a7"/>
        </w:rPr>
      </w:pPr>
      <w:r w:rsidRPr="00486B6E">
        <w:rPr>
          <w:rStyle w:val="a7"/>
        </w:rPr>
        <w:t>муниципального района</w:t>
      </w:r>
      <w:r w:rsidR="00F323CC" w:rsidRPr="00486B6E">
        <w:rPr>
          <w:rStyle w:val="a7"/>
        </w:rPr>
        <w:t xml:space="preserve"> и</w:t>
      </w:r>
    </w:p>
    <w:p w14:paraId="55465E3E" w14:textId="3059DFBF" w:rsidR="00CA1344" w:rsidRPr="00486B6E" w:rsidRDefault="00F323CC" w:rsidP="00CA1344">
      <w:pPr>
        <w:ind w:firstLine="698"/>
        <w:jc w:val="right"/>
      </w:pPr>
      <w:r w:rsidRPr="00486B6E">
        <w:rPr>
          <w:rStyle w:val="a7"/>
        </w:rPr>
        <w:t>Эссовского сельского поселения</w:t>
      </w:r>
    </w:p>
    <w:bookmarkEnd w:id="45"/>
    <w:p w14:paraId="079A632B" w14:textId="77777777" w:rsidR="00CA1344" w:rsidRPr="00486B6E" w:rsidRDefault="00CA1344" w:rsidP="00CA1344"/>
    <w:p w14:paraId="48DB18A6" w14:textId="77777777" w:rsidR="00CA1344" w:rsidRPr="00486B6E" w:rsidRDefault="00CA1344" w:rsidP="00B30C79">
      <w:pPr>
        <w:pStyle w:val="1"/>
        <w:spacing w:before="0" w:after="0"/>
      </w:pPr>
      <w:r w:rsidRPr="00486B6E">
        <w:t>Перечень</w:t>
      </w:r>
    </w:p>
    <w:p w14:paraId="184D82B5" w14:textId="35BCCB15" w:rsidR="00CA1344" w:rsidRPr="00486B6E" w:rsidRDefault="00CA1344" w:rsidP="00F323CC">
      <w:pPr>
        <w:pStyle w:val="1"/>
      </w:pPr>
      <w:r w:rsidRPr="00486B6E">
        <w:t>категорий граждан, которым предоставляются служебные жилые помещения специализированного жилищного фонда Быстринского муниципального района</w:t>
      </w:r>
      <w:r w:rsidR="00F323CC" w:rsidRPr="00486B6E">
        <w:t xml:space="preserve"> и Эссовского сельского поселения</w:t>
      </w:r>
    </w:p>
    <w:p w14:paraId="709C0A88" w14:textId="77777777" w:rsidR="00CA1344" w:rsidRPr="00486B6E" w:rsidRDefault="00CA1344" w:rsidP="00B30C79"/>
    <w:p w14:paraId="2D4CE6C3" w14:textId="77777777" w:rsidR="00CA1344" w:rsidRPr="00486B6E" w:rsidRDefault="00CA1344" w:rsidP="00B30C79">
      <w:pPr>
        <w:ind w:firstLine="709"/>
        <w:jc w:val="both"/>
        <w:rPr>
          <w:sz w:val="24"/>
        </w:rPr>
      </w:pPr>
      <w:bookmarkStart w:id="46" w:name="sub_10011"/>
      <w:r w:rsidRPr="00486B6E">
        <w:rPr>
          <w:sz w:val="24"/>
        </w:rPr>
        <w:t>1. Выборные должные лица местного самоуправления и муниципальные служащие органов местного самоуправления Быстринского муниципального района Камчатского края.</w:t>
      </w:r>
    </w:p>
    <w:p w14:paraId="7A3D9B48" w14:textId="5DFBA650" w:rsidR="00CA1344" w:rsidRPr="00486B6E" w:rsidRDefault="00CA1344" w:rsidP="00B30C79">
      <w:pPr>
        <w:ind w:firstLine="709"/>
        <w:jc w:val="both"/>
        <w:rPr>
          <w:sz w:val="24"/>
        </w:rPr>
      </w:pPr>
      <w:bookmarkStart w:id="47" w:name="sub_10012"/>
      <w:bookmarkEnd w:id="46"/>
      <w:r w:rsidRPr="00486B6E">
        <w:rPr>
          <w:sz w:val="24"/>
        </w:rPr>
        <w:t xml:space="preserve">2. Работники муниципальных </w:t>
      </w:r>
      <w:r w:rsidR="009B5FA8" w:rsidRPr="00486B6E">
        <w:rPr>
          <w:sz w:val="24"/>
        </w:rPr>
        <w:t xml:space="preserve">учреждений и муниципальных </w:t>
      </w:r>
      <w:r w:rsidR="009B5FA8">
        <w:rPr>
          <w:sz w:val="24"/>
        </w:rPr>
        <w:t xml:space="preserve">унитарных </w:t>
      </w:r>
      <w:r w:rsidRPr="00486B6E">
        <w:rPr>
          <w:sz w:val="24"/>
        </w:rPr>
        <w:t>предприятий Быстринского муниципального района Камчатского края.</w:t>
      </w:r>
    </w:p>
    <w:bookmarkEnd w:id="47"/>
    <w:p w14:paraId="287B0E32" w14:textId="77777777" w:rsidR="00CA1344" w:rsidRPr="00486B6E" w:rsidRDefault="00CA1344" w:rsidP="00B30C79">
      <w:pPr>
        <w:rPr>
          <w:sz w:val="24"/>
        </w:rPr>
      </w:pPr>
    </w:p>
    <w:p w14:paraId="13DC6384" w14:textId="77777777" w:rsidR="00CA1344" w:rsidRPr="00486B6E" w:rsidRDefault="00CA1344" w:rsidP="00B30C79">
      <w:pPr>
        <w:ind w:firstLine="698"/>
        <w:jc w:val="right"/>
        <w:rPr>
          <w:rStyle w:val="a7"/>
        </w:rPr>
      </w:pPr>
      <w:bookmarkStart w:id="48" w:name="sub_1002"/>
    </w:p>
    <w:p w14:paraId="08E28025" w14:textId="77777777" w:rsidR="00CA1344" w:rsidRPr="00486B6E" w:rsidRDefault="00CA1344" w:rsidP="00B30C79">
      <w:pPr>
        <w:ind w:firstLine="698"/>
        <w:jc w:val="right"/>
        <w:rPr>
          <w:rStyle w:val="a7"/>
        </w:rPr>
      </w:pPr>
      <w:r w:rsidRPr="00486B6E">
        <w:rPr>
          <w:rStyle w:val="a7"/>
        </w:rPr>
        <w:t>Приложение N 2</w:t>
      </w:r>
    </w:p>
    <w:p w14:paraId="745ABFF7" w14:textId="7CE5D09A" w:rsidR="00CA1344" w:rsidRPr="00486B6E" w:rsidRDefault="00CA1344" w:rsidP="00B30C79">
      <w:pPr>
        <w:ind w:firstLine="698"/>
        <w:jc w:val="right"/>
        <w:rPr>
          <w:rStyle w:val="a7"/>
        </w:rPr>
      </w:pPr>
      <w:r w:rsidRPr="00486B6E">
        <w:rPr>
          <w:rStyle w:val="a7"/>
        </w:rPr>
        <w:t xml:space="preserve">к </w:t>
      </w:r>
      <w:r w:rsidR="00F323CC" w:rsidRPr="00486B6E">
        <w:t>П</w:t>
      </w:r>
      <w:r w:rsidRPr="00486B6E">
        <w:rPr>
          <w:rStyle w:val="a7"/>
        </w:rPr>
        <w:t>орядк</w:t>
      </w:r>
      <w:r w:rsidR="00F323CC" w:rsidRPr="00486B6E">
        <w:rPr>
          <w:rStyle w:val="a7"/>
        </w:rPr>
        <w:t>у</w:t>
      </w:r>
      <w:r w:rsidRPr="00486B6E">
        <w:rPr>
          <w:rStyle w:val="a7"/>
        </w:rPr>
        <w:t xml:space="preserve"> предоставления</w:t>
      </w:r>
    </w:p>
    <w:p w14:paraId="58834D3B" w14:textId="77777777" w:rsidR="00CA1344" w:rsidRPr="00486B6E" w:rsidRDefault="00CA1344" w:rsidP="00CA1344">
      <w:pPr>
        <w:ind w:firstLine="698"/>
        <w:jc w:val="right"/>
        <w:rPr>
          <w:rStyle w:val="a7"/>
        </w:rPr>
      </w:pPr>
      <w:r w:rsidRPr="00486B6E">
        <w:rPr>
          <w:rStyle w:val="a7"/>
        </w:rPr>
        <w:t>жилых помещений специализированного</w:t>
      </w:r>
    </w:p>
    <w:p w14:paraId="3BB330CF" w14:textId="77777777" w:rsidR="00F323CC" w:rsidRPr="00486B6E" w:rsidRDefault="00CA1344" w:rsidP="00F323CC">
      <w:pPr>
        <w:ind w:firstLine="698"/>
        <w:jc w:val="right"/>
        <w:rPr>
          <w:rStyle w:val="a7"/>
        </w:rPr>
      </w:pPr>
      <w:r w:rsidRPr="00486B6E">
        <w:rPr>
          <w:rStyle w:val="a7"/>
        </w:rPr>
        <w:t>жилищного фонда Быстринского</w:t>
      </w:r>
      <w:r w:rsidR="00F323CC" w:rsidRPr="00486B6E">
        <w:rPr>
          <w:rStyle w:val="a7"/>
        </w:rPr>
        <w:t xml:space="preserve"> </w:t>
      </w:r>
    </w:p>
    <w:p w14:paraId="3013326E" w14:textId="303D5358" w:rsidR="00F323CC" w:rsidRPr="00486B6E" w:rsidRDefault="00CA1344" w:rsidP="00F323CC">
      <w:pPr>
        <w:ind w:firstLine="698"/>
        <w:jc w:val="right"/>
        <w:rPr>
          <w:rStyle w:val="a7"/>
        </w:rPr>
      </w:pPr>
      <w:r w:rsidRPr="00486B6E">
        <w:rPr>
          <w:rStyle w:val="a7"/>
        </w:rPr>
        <w:t>муниципального района</w:t>
      </w:r>
      <w:r w:rsidR="00F323CC" w:rsidRPr="00486B6E">
        <w:rPr>
          <w:rStyle w:val="a3"/>
        </w:rPr>
        <w:t xml:space="preserve"> </w:t>
      </w:r>
      <w:r w:rsidR="00F323CC" w:rsidRPr="00486B6E">
        <w:rPr>
          <w:rStyle w:val="a7"/>
        </w:rPr>
        <w:t>и</w:t>
      </w:r>
    </w:p>
    <w:p w14:paraId="6B8282B8" w14:textId="77777777" w:rsidR="00F323CC" w:rsidRPr="00486B6E" w:rsidRDefault="00F323CC" w:rsidP="00F323CC">
      <w:pPr>
        <w:ind w:firstLine="698"/>
        <w:jc w:val="right"/>
      </w:pPr>
      <w:r w:rsidRPr="00486B6E">
        <w:rPr>
          <w:rStyle w:val="a7"/>
        </w:rPr>
        <w:t>Эссовского сельского поселения</w:t>
      </w:r>
    </w:p>
    <w:p w14:paraId="4036BCDB" w14:textId="08DDC81B" w:rsidR="00CA1344" w:rsidRPr="00486B6E" w:rsidRDefault="00CA1344" w:rsidP="00CA1344">
      <w:pPr>
        <w:ind w:firstLine="698"/>
        <w:jc w:val="right"/>
      </w:pPr>
    </w:p>
    <w:bookmarkEnd w:id="48"/>
    <w:p w14:paraId="0EF7F108" w14:textId="77777777" w:rsidR="00CA1344" w:rsidRPr="00486B6E" w:rsidRDefault="00CA1344" w:rsidP="00CA1344"/>
    <w:p w14:paraId="58E680B8" w14:textId="77777777" w:rsidR="00CA1344" w:rsidRPr="00486B6E" w:rsidRDefault="00CA1344" w:rsidP="00B30C79">
      <w:pPr>
        <w:pStyle w:val="1"/>
        <w:spacing w:before="0" w:after="0"/>
      </w:pPr>
      <w:r w:rsidRPr="00486B6E">
        <w:t>Перечень</w:t>
      </w:r>
    </w:p>
    <w:p w14:paraId="1DAE0ACB" w14:textId="77777777" w:rsidR="00F323CC" w:rsidRPr="00486B6E" w:rsidRDefault="00CA1344" w:rsidP="00F323CC">
      <w:pPr>
        <w:pStyle w:val="1"/>
      </w:pPr>
      <w:r w:rsidRPr="00486B6E">
        <w:t>учреждений, предприятий, работникам которых предоставляются жилые помещения специализированного жилищного фонда в виде служебных жилых помещений Быстринского муниципального района</w:t>
      </w:r>
      <w:r w:rsidR="00F323CC" w:rsidRPr="00486B6E">
        <w:t xml:space="preserve"> и Эссовского сельского поселения</w:t>
      </w:r>
    </w:p>
    <w:p w14:paraId="1DE4F141" w14:textId="38E0E0C4" w:rsidR="00CA1344" w:rsidRPr="00486B6E" w:rsidRDefault="00CA1344" w:rsidP="00B30C79">
      <w:pPr>
        <w:pStyle w:val="1"/>
        <w:spacing w:before="0" w:after="0"/>
      </w:pPr>
    </w:p>
    <w:p w14:paraId="73081F5B" w14:textId="77777777" w:rsidR="00CA1344" w:rsidRPr="00486B6E" w:rsidRDefault="00CA1344" w:rsidP="00CA1344"/>
    <w:p w14:paraId="19A7D09C" w14:textId="77777777" w:rsidR="00CA1344" w:rsidRPr="00486B6E" w:rsidRDefault="00CA1344" w:rsidP="00CA1344">
      <w:pPr>
        <w:ind w:firstLine="709"/>
        <w:jc w:val="both"/>
        <w:rPr>
          <w:sz w:val="24"/>
        </w:rPr>
      </w:pPr>
      <w:bookmarkStart w:id="49" w:name="sub_10021"/>
      <w:r w:rsidRPr="00486B6E">
        <w:rPr>
          <w:sz w:val="24"/>
        </w:rPr>
        <w:t>1. Органы местного самоуправления Быстринского муниципального района.</w:t>
      </w:r>
    </w:p>
    <w:p w14:paraId="55FAAF89" w14:textId="77777777" w:rsidR="00CA1344" w:rsidRPr="00486B6E" w:rsidRDefault="00CA1344" w:rsidP="00CA1344">
      <w:pPr>
        <w:ind w:firstLine="709"/>
        <w:jc w:val="both"/>
        <w:rPr>
          <w:sz w:val="24"/>
        </w:rPr>
      </w:pPr>
      <w:bookmarkStart w:id="50" w:name="sub_10022"/>
      <w:bookmarkEnd w:id="49"/>
      <w:r w:rsidRPr="00486B6E">
        <w:rPr>
          <w:sz w:val="24"/>
        </w:rPr>
        <w:t>2. Муниципальные учреждения Быстринского муниципального района.</w:t>
      </w:r>
    </w:p>
    <w:p w14:paraId="0D2D03D3" w14:textId="6C1D0170" w:rsidR="00CA1344" w:rsidRPr="00486B6E" w:rsidRDefault="00CA1344" w:rsidP="00CA1344">
      <w:pPr>
        <w:ind w:firstLine="709"/>
        <w:jc w:val="both"/>
        <w:rPr>
          <w:sz w:val="24"/>
        </w:rPr>
      </w:pPr>
      <w:bookmarkStart w:id="51" w:name="sub_10023"/>
      <w:bookmarkEnd w:id="50"/>
      <w:r w:rsidRPr="00486B6E">
        <w:rPr>
          <w:sz w:val="24"/>
        </w:rPr>
        <w:t xml:space="preserve">3. Муниципальные </w:t>
      </w:r>
      <w:r w:rsidR="009B5FA8">
        <w:rPr>
          <w:sz w:val="24"/>
        </w:rPr>
        <w:t xml:space="preserve">унитарные </w:t>
      </w:r>
      <w:r w:rsidRPr="00486B6E">
        <w:rPr>
          <w:sz w:val="24"/>
        </w:rPr>
        <w:t>предприятия Быстринского муниципального района.</w:t>
      </w:r>
    </w:p>
    <w:bookmarkEnd w:id="51"/>
    <w:p w14:paraId="12F85C18" w14:textId="77777777" w:rsidR="00CA1344" w:rsidRDefault="00CA1344" w:rsidP="00CA1344"/>
    <w:p w14:paraId="5CF1BF29" w14:textId="77777777" w:rsidR="00081B18" w:rsidRDefault="00081B18" w:rsidP="00C53768">
      <w:pPr>
        <w:rPr>
          <w:sz w:val="24"/>
          <w:szCs w:val="24"/>
        </w:rPr>
      </w:pPr>
    </w:p>
    <w:sectPr w:rsidR="0008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5F"/>
    <w:rsid w:val="00012F89"/>
    <w:rsid w:val="00064F30"/>
    <w:rsid w:val="00081B18"/>
    <w:rsid w:val="000B1197"/>
    <w:rsid w:val="000D675D"/>
    <w:rsid w:val="00132F83"/>
    <w:rsid w:val="001E7A1F"/>
    <w:rsid w:val="0021219A"/>
    <w:rsid w:val="00240DA9"/>
    <w:rsid w:val="00264C7E"/>
    <w:rsid w:val="002D187F"/>
    <w:rsid w:val="003F1388"/>
    <w:rsid w:val="00416BA9"/>
    <w:rsid w:val="004317BA"/>
    <w:rsid w:val="00486B6E"/>
    <w:rsid w:val="00487B8F"/>
    <w:rsid w:val="005837AD"/>
    <w:rsid w:val="005C01F6"/>
    <w:rsid w:val="005F522A"/>
    <w:rsid w:val="00611995"/>
    <w:rsid w:val="00697FAF"/>
    <w:rsid w:val="006D1BCF"/>
    <w:rsid w:val="0077705F"/>
    <w:rsid w:val="007772B4"/>
    <w:rsid w:val="00845017"/>
    <w:rsid w:val="008C1CAF"/>
    <w:rsid w:val="009137C0"/>
    <w:rsid w:val="0092180A"/>
    <w:rsid w:val="0094693C"/>
    <w:rsid w:val="00947EBD"/>
    <w:rsid w:val="009671C0"/>
    <w:rsid w:val="009B5EAB"/>
    <w:rsid w:val="009B5FA8"/>
    <w:rsid w:val="00A228C0"/>
    <w:rsid w:val="00A5042B"/>
    <w:rsid w:val="00AD7263"/>
    <w:rsid w:val="00AE4595"/>
    <w:rsid w:val="00AF3639"/>
    <w:rsid w:val="00B30C79"/>
    <w:rsid w:val="00BE0FB7"/>
    <w:rsid w:val="00C05DCC"/>
    <w:rsid w:val="00C1359F"/>
    <w:rsid w:val="00C53768"/>
    <w:rsid w:val="00C65A01"/>
    <w:rsid w:val="00CA1344"/>
    <w:rsid w:val="00D04D3E"/>
    <w:rsid w:val="00D23670"/>
    <w:rsid w:val="00D76556"/>
    <w:rsid w:val="00DF0CA0"/>
    <w:rsid w:val="00EB4F59"/>
    <w:rsid w:val="00EC6346"/>
    <w:rsid w:val="00ED2588"/>
    <w:rsid w:val="00F155D6"/>
    <w:rsid w:val="00F27886"/>
    <w:rsid w:val="00F323CC"/>
    <w:rsid w:val="00F62B51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AD5"/>
  <w15:chartTrackingRefBased/>
  <w15:docId w15:val="{74C6DCFF-BF8F-4FA7-A74F-432187D7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1B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7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53768"/>
    <w:pPr>
      <w:ind w:firstLine="70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5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1B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81B18"/>
    <w:rPr>
      <w:color w:val="106BBE"/>
    </w:rPr>
  </w:style>
  <w:style w:type="character" w:customStyle="1" w:styleId="a7">
    <w:name w:val="Цветовое выделение"/>
    <w:uiPriority w:val="99"/>
    <w:rsid w:val="00CA134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1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38291/93" TargetMode="External"/><Relationship Id="rId12" Type="http://schemas.openxmlformats.org/officeDocument/2006/relationships/hyperlink" Target="http://internet.garant.ru/document/redirect/12138291/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esso@yandex.ru" TargetMode="External"/><Relationship Id="rId11" Type="http://schemas.openxmlformats.org/officeDocument/2006/relationships/hyperlink" Target="http://internet.garant.ru/document/redirect/12138291/102" TargetMode="External"/><Relationship Id="rId5" Type="http://schemas.openxmlformats.org/officeDocument/2006/relationships/hyperlink" Target="mailto:essobmr,ru" TargetMode="External"/><Relationship Id="rId10" Type="http://schemas.openxmlformats.org/officeDocument/2006/relationships/hyperlink" Target="http://internet.garant.ru/document/redirect/12138291/1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38291/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Хорхордина Елена Владимировна</dc:creator>
  <cp:keywords/>
  <dc:description/>
  <cp:lastModifiedBy>Банаканова Лариса Марковна</cp:lastModifiedBy>
  <cp:revision>11</cp:revision>
  <cp:lastPrinted>2022-02-09T02:54:00Z</cp:lastPrinted>
  <dcterms:created xsi:type="dcterms:W3CDTF">2023-02-07T21:24:00Z</dcterms:created>
  <dcterms:modified xsi:type="dcterms:W3CDTF">2023-02-14T03:41:00Z</dcterms:modified>
</cp:coreProperties>
</file>