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806" w:rsidRDefault="00E83806">
      <w:pPr>
        <w:pStyle w:val="a8"/>
        <w:rPr>
          <w:b/>
          <w:sz w:val="32"/>
          <w:szCs w:val="32"/>
          <w:u w:val="single"/>
        </w:rPr>
      </w:pPr>
    </w:p>
    <w:p w:rsidR="00525613" w:rsidRDefault="00B65928">
      <w:pPr>
        <w:pStyle w:val="a8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дума быстринского муниципального РАЙОНА</w:t>
      </w:r>
    </w:p>
    <w:p w:rsidR="00525613" w:rsidRDefault="00525613">
      <w:pPr>
        <w:jc w:val="both"/>
        <w:rPr>
          <w:b/>
          <w:caps/>
          <w:sz w:val="28"/>
          <w:szCs w:val="32"/>
          <w:u w:val="single"/>
        </w:rPr>
      </w:pPr>
    </w:p>
    <w:p w:rsidR="00525613" w:rsidRDefault="00B65928">
      <w:pPr>
        <w:pStyle w:val="1"/>
        <w:numPr>
          <w:ilvl w:val="0"/>
          <w:numId w:val="2"/>
        </w:numPr>
        <w:jc w:val="center"/>
        <w:rPr>
          <w:b/>
          <w:caps w:val="0"/>
          <w:sz w:val="28"/>
          <w:szCs w:val="28"/>
        </w:rPr>
      </w:pPr>
      <w:r>
        <w:rPr>
          <w:b/>
          <w:caps w:val="0"/>
          <w:sz w:val="28"/>
          <w:szCs w:val="28"/>
        </w:rPr>
        <w:t xml:space="preserve">РЕШЕНИЕ </w:t>
      </w:r>
    </w:p>
    <w:p w:rsidR="00525613" w:rsidRDefault="00B65928">
      <w:pPr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>Думы Быстринского муниципального района</w:t>
      </w:r>
    </w:p>
    <w:p w:rsidR="00525613" w:rsidRDefault="00525613">
      <w:pPr>
        <w:rPr>
          <w:sz w:val="28"/>
          <w:szCs w:val="28"/>
        </w:rPr>
      </w:pPr>
    </w:p>
    <w:p w:rsidR="00525613" w:rsidRDefault="00B65928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«Об утверждении структуры администрации </w:t>
      </w:r>
    </w:p>
    <w:p w:rsidR="00525613" w:rsidRDefault="00B65928">
      <w:pPr>
        <w:jc w:val="center"/>
      </w:pPr>
      <w:r>
        <w:rPr>
          <w:i/>
          <w:sz w:val="28"/>
          <w:szCs w:val="28"/>
        </w:rPr>
        <w:t xml:space="preserve">Быстринского муниципального района на 2020 год» </w:t>
      </w:r>
    </w:p>
    <w:p w:rsidR="00525613" w:rsidRDefault="00B6592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25613" w:rsidRDefault="00B65928">
      <w:pPr>
        <w:jc w:val="center"/>
      </w:pPr>
      <w:r>
        <w:t>Принято Думой Быстринского муниципального района</w:t>
      </w:r>
    </w:p>
    <w:p w:rsidR="00525613" w:rsidRDefault="00B65928">
      <w:r>
        <w:tab/>
      </w:r>
      <w:r>
        <w:tab/>
      </w:r>
      <w:r>
        <w:tab/>
      </w:r>
      <w:r>
        <w:tab/>
      </w:r>
      <w:r>
        <w:tab/>
        <w:t xml:space="preserve">№ </w:t>
      </w:r>
      <w:r w:rsidR="00E83806">
        <w:t>13</w:t>
      </w:r>
      <w:r>
        <w:t xml:space="preserve"> от</w:t>
      </w:r>
      <w:r w:rsidR="00E83806">
        <w:t xml:space="preserve"> 18 ноября</w:t>
      </w:r>
      <w:r>
        <w:t xml:space="preserve"> 2020 года</w:t>
      </w:r>
    </w:p>
    <w:p w:rsidR="00525613" w:rsidRDefault="00525613">
      <w:pPr>
        <w:rPr>
          <w:b/>
          <w:sz w:val="28"/>
          <w:szCs w:val="28"/>
        </w:rPr>
      </w:pPr>
    </w:p>
    <w:p w:rsidR="00525613" w:rsidRDefault="00B65928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eastAsia="ru-RU"/>
        </w:rPr>
        <w:t>Р</w:t>
      </w:r>
      <w:r>
        <w:rPr>
          <w:bCs/>
          <w:sz w:val="28"/>
          <w:szCs w:val="28"/>
        </w:rPr>
        <w:t xml:space="preserve">ассмотрев проект Структуры администрации Быстринского муниципального района на 2020 год, представленный главой Быстринского муниципального района, на основании </w:t>
      </w:r>
      <w:r>
        <w:rPr>
          <w:bCs/>
          <w:sz w:val="28"/>
          <w:szCs w:val="28"/>
          <w:lang w:eastAsia="ru-RU"/>
        </w:rPr>
        <w:t xml:space="preserve">части 8 статьи 37 Федерального закона от 6 октября 2003 года № 131-ФЗ «Об общих принципах организации местного самоуправления в Российской Федерации», </w:t>
      </w:r>
      <w:r>
        <w:rPr>
          <w:bCs/>
          <w:sz w:val="28"/>
          <w:szCs w:val="28"/>
        </w:rPr>
        <w:t xml:space="preserve">части 3 статьи 36 Устава Быстринского муниципального района, руководствуясь </w:t>
      </w:r>
      <w:r>
        <w:rPr>
          <w:sz w:val="28"/>
          <w:szCs w:val="28"/>
          <w:lang w:eastAsia="ru-RU"/>
        </w:rPr>
        <w:t>пунктом 1 части 2 статьи 27 Устава Быстринского муниципального района</w:t>
      </w:r>
      <w:r>
        <w:rPr>
          <w:bCs/>
          <w:sz w:val="28"/>
          <w:szCs w:val="28"/>
        </w:rPr>
        <w:t>, Дума Быстринского муниципального района решила:</w:t>
      </w:r>
    </w:p>
    <w:p w:rsidR="00C24257" w:rsidRDefault="00C24257">
      <w:pPr>
        <w:ind w:firstLine="708"/>
        <w:jc w:val="both"/>
      </w:pPr>
    </w:p>
    <w:p w:rsidR="00525613" w:rsidRDefault="00B65928">
      <w:pPr>
        <w:ind w:right="227" w:firstLine="567"/>
        <w:jc w:val="both"/>
      </w:pPr>
      <w:r>
        <w:rPr>
          <w:bCs/>
          <w:sz w:val="28"/>
          <w:szCs w:val="28"/>
        </w:rPr>
        <w:t>1. Утвердить структуру администрации Быстринского муниципального района на 2020 год, согласно приложени</w:t>
      </w:r>
      <w:r w:rsidR="00FD558E">
        <w:rPr>
          <w:bCs/>
          <w:sz w:val="28"/>
          <w:szCs w:val="28"/>
        </w:rPr>
        <w:t>я</w:t>
      </w:r>
      <w:r w:rsidR="00E864A8">
        <w:rPr>
          <w:bCs/>
          <w:sz w:val="28"/>
          <w:szCs w:val="28"/>
        </w:rPr>
        <w:t xml:space="preserve"> № 1</w:t>
      </w:r>
      <w:r>
        <w:rPr>
          <w:bCs/>
          <w:sz w:val="28"/>
          <w:szCs w:val="28"/>
        </w:rPr>
        <w:t>.</w:t>
      </w:r>
      <w:bookmarkStart w:id="0" w:name="_GoBack"/>
      <w:bookmarkEnd w:id="0"/>
    </w:p>
    <w:p w:rsidR="00525613" w:rsidRDefault="00B65928">
      <w:pPr>
        <w:ind w:right="227" w:firstLine="567"/>
        <w:jc w:val="both"/>
      </w:pPr>
      <w:r>
        <w:rPr>
          <w:bCs/>
          <w:sz w:val="28"/>
          <w:szCs w:val="28"/>
        </w:rPr>
        <w:t xml:space="preserve">2. Настоящее решение вступает в силу после дня его официального обнародования и распространяется на правоотношения, возникшие с 3 ноября 2020 года. </w:t>
      </w:r>
    </w:p>
    <w:p w:rsidR="00525613" w:rsidRDefault="00525613">
      <w:pPr>
        <w:jc w:val="both"/>
        <w:rPr>
          <w:sz w:val="28"/>
          <w:szCs w:val="28"/>
        </w:rPr>
      </w:pPr>
    </w:p>
    <w:p w:rsidR="0007302A" w:rsidRPr="0007302A" w:rsidRDefault="0007302A" w:rsidP="0007302A">
      <w:pPr>
        <w:jc w:val="both"/>
        <w:rPr>
          <w:sz w:val="28"/>
          <w:szCs w:val="28"/>
        </w:rPr>
      </w:pPr>
      <w:r w:rsidRPr="0007302A">
        <w:rPr>
          <w:sz w:val="28"/>
          <w:szCs w:val="28"/>
        </w:rPr>
        <w:t>Глава Быстринского</w:t>
      </w:r>
    </w:p>
    <w:p w:rsidR="0007302A" w:rsidRDefault="0007302A" w:rsidP="000730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   </w:t>
      </w:r>
      <w:r w:rsidRPr="0007302A">
        <w:rPr>
          <w:sz w:val="28"/>
          <w:szCs w:val="28"/>
        </w:rPr>
        <w:t>А.В. Вьюнов</w:t>
      </w:r>
    </w:p>
    <w:p w:rsidR="0007302A" w:rsidRPr="00E83806" w:rsidRDefault="00E83806">
      <w:pPr>
        <w:jc w:val="both"/>
      </w:pPr>
      <w:r>
        <w:t>№ 07</w:t>
      </w:r>
      <w:r w:rsidRPr="00E83806">
        <w:t>-нпа</w:t>
      </w:r>
    </w:p>
    <w:p w:rsidR="00525613" w:rsidRPr="00E83806" w:rsidRDefault="00B65928">
      <w:pPr>
        <w:jc w:val="both"/>
      </w:pPr>
      <w:r w:rsidRPr="00E83806">
        <w:t>дата подписания:</w:t>
      </w:r>
    </w:p>
    <w:p w:rsidR="00525613" w:rsidRPr="00E83806" w:rsidRDefault="00B65928">
      <w:pPr>
        <w:jc w:val="both"/>
      </w:pPr>
      <w:r w:rsidRPr="00E83806">
        <w:t>«</w:t>
      </w:r>
      <w:r w:rsidR="00E83806">
        <w:t>20</w:t>
      </w:r>
      <w:r w:rsidRPr="00E83806">
        <w:t>»</w:t>
      </w:r>
      <w:r w:rsidR="00E83806">
        <w:t xml:space="preserve"> ноября</w:t>
      </w:r>
      <w:r w:rsidRPr="00E83806">
        <w:t xml:space="preserve"> 2020 г.</w:t>
      </w:r>
    </w:p>
    <w:p w:rsidR="00610F28" w:rsidRPr="00E83806" w:rsidRDefault="00610F28">
      <w:pPr>
        <w:jc w:val="both"/>
      </w:pPr>
    </w:p>
    <w:p w:rsidR="0007302A" w:rsidRDefault="0007302A">
      <w:pPr>
        <w:jc w:val="both"/>
      </w:pPr>
    </w:p>
    <w:p w:rsidR="0007302A" w:rsidRDefault="0007302A">
      <w:pPr>
        <w:jc w:val="both"/>
      </w:pPr>
    </w:p>
    <w:p w:rsidR="0007302A" w:rsidRDefault="0007302A">
      <w:pPr>
        <w:jc w:val="both"/>
      </w:pPr>
    </w:p>
    <w:p w:rsidR="0007302A" w:rsidRDefault="0007302A">
      <w:pPr>
        <w:jc w:val="both"/>
      </w:pPr>
    </w:p>
    <w:p w:rsidR="0007302A" w:rsidRDefault="0007302A">
      <w:pPr>
        <w:jc w:val="both"/>
      </w:pPr>
    </w:p>
    <w:p w:rsidR="0007302A" w:rsidRDefault="0007302A">
      <w:pPr>
        <w:jc w:val="both"/>
      </w:pPr>
    </w:p>
    <w:p w:rsidR="00E83806" w:rsidRDefault="00E83806">
      <w:pPr>
        <w:jc w:val="both"/>
      </w:pPr>
    </w:p>
    <w:p w:rsidR="00E83806" w:rsidRDefault="00E83806">
      <w:pPr>
        <w:jc w:val="both"/>
      </w:pPr>
    </w:p>
    <w:p w:rsidR="0007302A" w:rsidRDefault="0007302A">
      <w:pPr>
        <w:jc w:val="both"/>
      </w:pPr>
    </w:p>
    <w:p w:rsidR="0007302A" w:rsidRDefault="0007302A">
      <w:pPr>
        <w:jc w:val="both"/>
      </w:pPr>
    </w:p>
    <w:p w:rsidR="0007302A" w:rsidRDefault="0007302A">
      <w:pPr>
        <w:jc w:val="both"/>
      </w:pPr>
    </w:p>
    <w:p w:rsidR="0007302A" w:rsidRDefault="0007302A">
      <w:pPr>
        <w:jc w:val="both"/>
      </w:pPr>
    </w:p>
    <w:p w:rsidR="0007302A" w:rsidRDefault="0007302A">
      <w:pPr>
        <w:jc w:val="both"/>
      </w:pPr>
    </w:p>
    <w:p w:rsidR="00525613" w:rsidRDefault="00B65928">
      <w:pPr>
        <w:jc w:val="both"/>
      </w:pPr>
      <w:r>
        <w:t>___________________________________________________________________________________</w:t>
      </w:r>
      <w:r w:rsidR="00E5447C">
        <w:t>________________</w:t>
      </w:r>
    </w:p>
    <w:p w:rsidR="00525613" w:rsidRDefault="00B65928">
      <w:pPr>
        <w:jc w:val="both"/>
      </w:pPr>
      <w:r>
        <w:t xml:space="preserve">Разослано: </w:t>
      </w:r>
      <w:r w:rsidR="00E83806" w:rsidRPr="00E83806">
        <w:t>дело, администрация БМР, библиотека с.Эссо, библиотека с. Анавгай, официальный сайт, прокуратура, правовой регистр</w:t>
      </w:r>
      <w:r>
        <w:t>.</w:t>
      </w:r>
      <w:r>
        <w:br w:type="page"/>
      </w:r>
    </w:p>
    <w:p w:rsidR="00E83806" w:rsidRDefault="00E83806">
      <w:pPr>
        <w:suppressAutoHyphens w:val="0"/>
        <w:ind w:left="5159"/>
        <w:rPr>
          <w:rFonts w:eastAsia="SimSun;宋体"/>
          <w:sz w:val="28"/>
        </w:rPr>
      </w:pPr>
    </w:p>
    <w:p w:rsidR="00525613" w:rsidRDefault="00B65928">
      <w:pPr>
        <w:suppressAutoHyphens w:val="0"/>
        <w:ind w:left="5159"/>
      </w:pPr>
      <w:r>
        <w:rPr>
          <w:rFonts w:eastAsia="SimSun;宋体"/>
          <w:sz w:val="28"/>
        </w:rPr>
        <w:t xml:space="preserve">Приложение </w:t>
      </w:r>
      <w:r w:rsidR="001107BB">
        <w:rPr>
          <w:rFonts w:eastAsia="SimSun;宋体"/>
          <w:sz w:val="28"/>
        </w:rPr>
        <w:t xml:space="preserve">№ 1 </w:t>
      </w:r>
      <w:r>
        <w:rPr>
          <w:rFonts w:eastAsia="SimSun;宋体"/>
          <w:sz w:val="28"/>
        </w:rPr>
        <w:t>к решению Думы</w:t>
      </w:r>
    </w:p>
    <w:p w:rsidR="00525613" w:rsidRDefault="00B65928">
      <w:pPr>
        <w:suppressAutoHyphens w:val="0"/>
        <w:ind w:left="5159"/>
      </w:pPr>
      <w:r>
        <w:rPr>
          <w:rFonts w:eastAsia="SimSun;宋体"/>
          <w:sz w:val="28"/>
        </w:rPr>
        <w:t>Быстринского муниципального района</w:t>
      </w:r>
    </w:p>
    <w:p w:rsidR="00525613" w:rsidRDefault="00B65928">
      <w:pPr>
        <w:suppressAutoHyphens w:val="0"/>
        <w:ind w:left="5159"/>
      </w:pPr>
      <w:r>
        <w:rPr>
          <w:sz w:val="28"/>
        </w:rPr>
        <w:t xml:space="preserve"> </w:t>
      </w:r>
      <w:r>
        <w:rPr>
          <w:rFonts w:eastAsia="SimSun;宋体"/>
          <w:sz w:val="28"/>
        </w:rPr>
        <w:t>№</w:t>
      </w:r>
      <w:r>
        <w:rPr>
          <w:sz w:val="28"/>
        </w:rPr>
        <w:t xml:space="preserve"> </w:t>
      </w:r>
      <w:r w:rsidR="00E83806">
        <w:rPr>
          <w:sz w:val="28"/>
        </w:rPr>
        <w:t>07</w:t>
      </w:r>
      <w:r>
        <w:rPr>
          <w:rFonts w:eastAsia="SimSun;宋体"/>
          <w:sz w:val="28"/>
        </w:rPr>
        <w:t xml:space="preserve">-нпа от </w:t>
      </w:r>
      <w:r w:rsidR="00E83806">
        <w:rPr>
          <w:rFonts w:eastAsia="SimSun;宋体"/>
          <w:sz w:val="28"/>
        </w:rPr>
        <w:t>20 ноября</w:t>
      </w:r>
      <w:r>
        <w:rPr>
          <w:rFonts w:eastAsia="SimSun;宋体"/>
          <w:sz w:val="28"/>
        </w:rPr>
        <w:t xml:space="preserve"> 2020 г</w:t>
      </w:r>
      <w:r w:rsidR="00E83806">
        <w:rPr>
          <w:rFonts w:eastAsia="SimSun;宋体"/>
          <w:sz w:val="28"/>
        </w:rPr>
        <w:t>ода</w:t>
      </w:r>
    </w:p>
    <w:p w:rsidR="00525613" w:rsidRDefault="00525613">
      <w:pPr>
        <w:suppressAutoHyphens w:val="0"/>
        <w:spacing w:line="276" w:lineRule="auto"/>
        <w:jc w:val="center"/>
        <w:rPr>
          <w:rFonts w:eastAsia="SimSun;宋体"/>
          <w:sz w:val="28"/>
        </w:rPr>
      </w:pPr>
    </w:p>
    <w:p w:rsidR="00525613" w:rsidRDefault="00525613">
      <w:pPr>
        <w:suppressAutoHyphens w:val="0"/>
        <w:spacing w:line="276" w:lineRule="auto"/>
        <w:rPr>
          <w:rFonts w:eastAsia="SimSun;宋体"/>
          <w:sz w:val="28"/>
        </w:rPr>
      </w:pPr>
    </w:p>
    <w:p w:rsidR="00525613" w:rsidRDefault="00B65928">
      <w:pPr>
        <w:suppressAutoHyphens w:val="0"/>
        <w:spacing w:line="276" w:lineRule="auto"/>
        <w:jc w:val="center"/>
        <w:rPr>
          <w:rFonts w:eastAsia="SimSun;宋体"/>
          <w:b/>
          <w:bCs/>
          <w:sz w:val="28"/>
        </w:rPr>
      </w:pPr>
      <w:r>
        <w:rPr>
          <w:rFonts w:eastAsia="SimSun;宋体"/>
          <w:b/>
          <w:bCs/>
          <w:sz w:val="28"/>
        </w:rPr>
        <w:t>СТРУКТУРА АДМИНИСТРАЦИИ</w:t>
      </w:r>
    </w:p>
    <w:p w:rsidR="00525613" w:rsidRDefault="00B65928">
      <w:pPr>
        <w:suppressAutoHyphens w:val="0"/>
        <w:spacing w:line="276" w:lineRule="auto"/>
        <w:jc w:val="center"/>
        <w:rPr>
          <w:rFonts w:eastAsia="SimSun;宋体"/>
          <w:b/>
          <w:bCs/>
          <w:sz w:val="28"/>
        </w:rPr>
      </w:pPr>
      <w:r>
        <w:rPr>
          <w:rFonts w:eastAsia="SimSun;宋体"/>
          <w:b/>
          <w:bCs/>
          <w:sz w:val="28"/>
        </w:rPr>
        <w:t>БЫСТРИНСКОГО МУНИЦИПАЛЬНОГО РАЙОНА</w:t>
      </w:r>
    </w:p>
    <w:p w:rsidR="00525613" w:rsidRDefault="00B65928">
      <w:pPr>
        <w:suppressAutoHyphens w:val="0"/>
        <w:spacing w:line="276" w:lineRule="auto"/>
        <w:jc w:val="center"/>
        <w:rPr>
          <w:rFonts w:eastAsia="SimSun;宋体"/>
          <w:b/>
          <w:bCs/>
          <w:sz w:val="28"/>
        </w:rPr>
      </w:pPr>
      <w:r>
        <w:rPr>
          <w:rFonts w:eastAsia="SimSun;宋体"/>
          <w:b/>
          <w:bCs/>
          <w:sz w:val="28"/>
        </w:rPr>
        <w:t xml:space="preserve">НА 2020 ГОД </w:t>
      </w:r>
    </w:p>
    <w:p w:rsidR="00525613" w:rsidRDefault="00525613">
      <w:pPr>
        <w:suppressAutoHyphens w:val="0"/>
        <w:spacing w:line="276" w:lineRule="auto"/>
        <w:rPr>
          <w:rFonts w:eastAsia="SimSun;宋体"/>
          <w:b/>
          <w:bCs/>
          <w:sz w:val="28"/>
        </w:rPr>
      </w:pPr>
    </w:p>
    <w:tbl>
      <w:tblPr>
        <w:tblW w:w="10146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49"/>
        <w:gridCol w:w="177"/>
        <w:gridCol w:w="1420"/>
      </w:tblGrid>
      <w:tr w:rsidR="00525613" w:rsidTr="0087090C">
        <w:tc>
          <w:tcPr>
            <w:tcW w:w="10145" w:type="dxa"/>
            <w:gridSpan w:val="3"/>
            <w:vAlign w:val="center"/>
          </w:tcPr>
          <w:p w:rsidR="00525613" w:rsidRDefault="00B65928">
            <w:pPr>
              <w:suppressAutoHyphens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Высшие должностные лица органов местного самоуправления</w:t>
            </w:r>
          </w:p>
          <w:p w:rsidR="00525613" w:rsidRDefault="00B65928">
            <w:pPr>
              <w:spacing w:line="276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Быстринского м</w:t>
            </w:r>
            <w:r>
              <w:rPr>
                <w:rFonts w:eastAsia="SimSun;宋体"/>
                <w:b/>
                <w:bCs/>
                <w:sz w:val="28"/>
                <w:szCs w:val="28"/>
              </w:rPr>
              <w:t>униципального района</w:t>
            </w:r>
          </w:p>
        </w:tc>
      </w:tr>
      <w:tr w:rsidR="00525613" w:rsidTr="0087090C">
        <w:tc>
          <w:tcPr>
            <w:tcW w:w="8549" w:type="dxa"/>
            <w:vAlign w:val="center"/>
          </w:tcPr>
          <w:p w:rsidR="00525613" w:rsidRDefault="00525613">
            <w:pPr>
              <w:suppressAutoHyphens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7" w:type="dxa"/>
            <w:vAlign w:val="center"/>
          </w:tcPr>
          <w:p w:rsidR="00525613" w:rsidRDefault="00525613">
            <w:pPr>
              <w:pStyle w:val="af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420" w:type="dxa"/>
            <w:vAlign w:val="center"/>
          </w:tcPr>
          <w:p w:rsidR="00525613" w:rsidRDefault="00525613">
            <w:pPr>
              <w:suppressAutoHyphens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525613" w:rsidTr="0087090C">
        <w:tc>
          <w:tcPr>
            <w:tcW w:w="8549" w:type="dxa"/>
            <w:vAlign w:val="center"/>
          </w:tcPr>
          <w:p w:rsidR="00525613" w:rsidRDefault="00B65928">
            <w:pPr>
              <w:suppressAutoHyphens w:val="0"/>
            </w:pPr>
            <w:r>
              <w:rPr>
                <w:rFonts w:eastAsia="SimSun;宋体"/>
                <w:sz w:val="28"/>
              </w:rPr>
              <w:t xml:space="preserve">Глава Быстринского муниципального района (далее - БМР) </w:t>
            </w:r>
          </w:p>
        </w:tc>
        <w:tc>
          <w:tcPr>
            <w:tcW w:w="177" w:type="dxa"/>
            <w:vAlign w:val="center"/>
          </w:tcPr>
          <w:p w:rsidR="00525613" w:rsidRDefault="00B65928">
            <w:pPr>
              <w:pStyle w:val="af0"/>
            </w:pPr>
            <w:r>
              <w:t>-</w:t>
            </w:r>
          </w:p>
        </w:tc>
        <w:tc>
          <w:tcPr>
            <w:tcW w:w="1420" w:type="dxa"/>
            <w:vAlign w:val="center"/>
          </w:tcPr>
          <w:p w:rsidR="00525613" w:rsidRDefault="00B65928">
            <w:pPr>
              <w:suppressAutoHyphens w:val="0"/>
              <w:jc w:val="center"/>
            </w:pPr>
            <w:r>
              <w:rPr>
                <w:rFonts w:eastAsia="SimSun;宋体"/>
                <w:bCs/>
                <w:sz w:val="28"/>
              </w:rPr>
              <w:t>1 ставка</w:t>
            </w:r>
          </w:p>
        </w:tc>
      </w:tr>
      <w:tr w:rsidR="00525613" w:rsidTr="0087090C">
        <w:tc>
          <w:tcPr>
            <w:tcW w:w="8549" w:type="dxa"/>
            <w:vAlign w:val="center"/>
          </w:tcPr>
          <w:p w:rsidR="00525613" w:rsidRDefault="00B65928" w:rsidP="009C7D13">
            <w:pPr>
              <w:suppressAutoHyphens w:val="0"/>
            </w:pPr>
            <w:r>
              <w:rPr>
                <w:rFonts w:eastAsia="SimSun;宋体"/>
                <w:sz w:val="28"/>
              </w:rPr>
              <w:t>Заместитель главы администрации Быстринского муниципального района</w:t>
            </w:r>
            <w:r w:rsidR="00933573">
              <w:rPr>
                <w:rFonts w:eastAsia="SimSun;宋体"/>
                <w:sz w:val="28"/>
              </w:rPr>
              <w:t xml:space="preserve"> по </w:t>
            </w:r>
            <w:r w:rsidR="0087090C">
              <w:rPr>
                <w:rFonts w:eastAsia="SimSun;宋体"/>
                <w:sz w:val="28"/>
              </w:rPr>
              <w:t xml:space="preserve">вопросам </w:t>
            </w:r>
            <w:r w:rsidR="00933573" w:rsidRPr="00933573">
              <w:rPr>
                <w:rFonts w:eastAsia="SimSun;宋体"/>
                <w:sz w:val="28"/>
              </w:rPr>
              <w:t xml:space="preserve">социального </w:t>
            </w:r>
            <w:r w:rsidR="009C7D13">
              <w:rPr>
                <w:rFonts w:eastAsia="SimSun;宋体"/>
                <w:sz w:val="28"/>
              </w:rPr>
              <w:t>развития</w:t>
            </w:r>
          </w:p>
        </w:tc>
        <w:tc>
          <w:tcPr>
            <w:tcW w:w="177" w:type="dxa"/>
            <w:vAlign w:val="center"/>
          </w:tcPr>
          <w:p w:rsidR="00525613" w:rsidRDefault="00B65928">
            <w:pPr>
              <w:pStyle w:val="af0"/>
            </w:pPr>
            <w:r>
              <w:t>-</w:t>
            </w:r>
          </w:p>
        </w:tc>
        <w:tc>
          <w:tcPr>
            <w:tcW w:w="1420" w:type="dxa"/>
            <w:vAlign w:val="center"/>
          </w:tcPr>
          <w:p w:rsidR="00525613" w:rsidRDefault="00B65928">
            <w:pPr>
              <w:suppressAutoHyphens w:val="0"/>
              <w:jc w:val="center"/>
            </w:pPr>
            <w:r>
              <w:rPr>
                <w:rFonts w:eastAsia="SimSun;宋体"/>
                <w:bCs/>
                <w:sz w:val="28"/>
              </w:rPr>
              <w:t>1 ставка</w:t>
            </w:r>
          </w:p>
        </w:tc>
      </w:tr>
      <w:tr w:rsidR="00525613" w:rsidTr="0087090C">
        <w:tc>
          <w:tcPr>
            <w:tcW w:w="8549" w:type="dxa"/>
            <w:vAlign w:val="center"/>
          </w:tcPr>
          <w:p w:rsidR="00525613" w:rsidRDefault="00525613">
            <w:pPr>
              <w:suppressAutoHyphens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77" w:type="dxa"/>
            <w:vAlign w:val="center"/>
          </w:tcPr>
          <w:p w:rsidR="00525613" w:rsidRDefault="00525613">
            <w:pPr>
              <w:pStyle w:val="af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420" w:type="dxa"/>
            <w:vAlign w:val="center"/>
          </w:tcPr>
          <w:p w:rsidR="00525613" w:rsidRDefault="00525613">
            <w:pPr>
              <w:suppressAutoHyphens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525613" w:rsidTr="0087090C">
        <w:tc>
          <w:tcPr>
            <w:tcW w:w="10145" w:type="dxa"/>
            <w:gridSpan w:val="3"/>
            <w:vAlign w:val="center"/>
          </w:tcPr>
          <w:p w:rsidR="00525613" w:rsidRDefault="00B65928">
            <w:pPr>
              <w:pStyle w:val="af0"/>
              <w:spacing w:line="276" w:lineRule="auto"/>
              <w:jc w:val="center"/>
              <w:rPr>
                <w:rFonts w:eastAsia="SimSun;宋体"/>
                <w:b/>
                <w:bCs/>
                <w:sz w:val="28"/>
              </w:rPr>
            </w:pPr>
            <w:r>
              <w:rPr>
                <w:rFonts w:eastAsia="SimSun;宋体"/>
                <w:b/>
                <w:bCs/>
                <w:sz w:val="28"/>
              </w:rPr>
              <w:t xml:space="preserve">Структурные подразделения администрации </w:t>
            </w:r>
          </w:p>
          <w:p w:rsidR="00525613" w:rsidRDefault="00B65928">
            <w:pPr>
              <w:pStyle w:val="af0"/>
              <w:spacing w:line="276" w:lineRule="auto"/>
              <w:jc w:val="center"/>
              <w:rPr>
                <w:rFonts w:eastAsia="SimSun;宋体"/>
                <w:b/>
                <w:bCs/>
                <w:sz w:val="28"/>
              </w:rPr>
            </w:pPr>
            <w:r>
              <w:rPr>
                <w:rFonts w:eastAsia="SimSun;宋体"/>
                <w:b/>
                <w:bCs/>
                <w:sz w:val="28"/>
              </w:rPr>
              <w:t xml:space="preserve">Быстринского муниципального района </w:t>
            </w:r>
          </w:p>
        </w:tc>
      </w:tr>
      <w:tr w:rsidR="00525613" w:rsidTr="0087090C">
        <w:tc>
          <w:tcPr>
            <w:tcW w:w="8549" w:type="dxa"/>
            <w:vAlign w:val="center"/>
          </w:tcPr>
          <w:p w:rsidR="00525613" w:rsidRDefault="00525613">
            <w:pPr>
              <w:pStyle w:val="af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77" w:type="dxa"/>
            <w:vAlign w:val="center"/>
          </w:tcPr>
          <w:p w:rsidR="00525613" w:rsidRDefault="00525613">
            <w:pPr>
              <w:pStyle w:val="af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420" w:type="dxa"/>
            <w:vAlign w:val="center"/>
          </w:tcPr>
          <w:p w:rsidR="00525613" w:rsidRDefault="00525613">
            <w:pPr>
              <w:pStyle w:val="af0"/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525613" w:rsidTr="0087090C">
        <w:tc>
          <w:tcPr>
            <w:tcW w:w="8549" w:type="dxa"/>
            <w:vAlign w:val="center"/>
          </w:tcPr>
          <w:p w:rsidR="00525613" w:rsidRDefault="00B65928">
            <w:pPr>
              <w:suppressAutoHyphens w:val="0"/>
            </w:pPr>
            <w:r>
              <w:rPr>
                <w:rFonts w:eastAsia="SimSun;宋体"/>
                <w:b/>
                <w:bCs/>
                <w:sz w:val="28"/>
              </w:rPr>
              <w:t>Финансовый отдел администрации БМР</w:t>
            </w:r>
          </w:p>
        </w:tc>
        <w:tc>
          <w:tcPr>
            <w:tcW w:w="177" w:type="dxa"/>
            <w:vAlign w:val="center"/>
          </w:tcPr>
          <w:p w:rsidR="00525613" w:rsidRDefault="00B65928">
            <w:pPr>
              <w:pStyle w:val="af0"/>
            </w:pPr>
            <w:r>
              <w:t>-</w:t>
            </w:r>
          </w:p>
        </w:tc>
        <w:tc>
          <w:tcPr>
            <w:tcW w:w="1420" w:type="dxa"/>
            <w:vAlign w:val="center"/>
          </w:tcPr>
          <w:p w:rsidR="00525613" w:rsidRDefault="00B65928">
            <w:pPr>
              <w:suppressAutoHyphens w:val="0"/>
              <w:jc w:val="center"/>
            </w:pPr>
            <w:r>
              <w:rPr>
                <w:rFonts w:eastAsia="SimSun;宋体"/>
                <w:b/>
                <w:bCs/>
                <w:sz w:val="28"/>
              </w:rPr>
              <w:t>5 ставок</w:t>
            </w:r>
          </w:p>
        </w:tc>
      </w:tr>
      <w:tr w:rsidR="00525613" w:rsidTr="0087090C">
        <w:tc>
          <w:tcPr>
            <w:tcW w:w="8549" w:type="dxa"/>
            <w:vAlign w:val="center"/>
          </w:tcPr>
          <w:p w:rsidR="00525613" w:rsidRDefault="00B65928">
            <w:pPr>
              <w:tabs>
                <w:tab w:val="left" w:pos="7371"/>
              </w:tabs>
              <w:suppressAutoHyphens w:val="0"/>
            </w:pPr>
            <w:r>
              <w:rPr>
                <w:rFonts w:eastAsia="SimSun;宋体"/>
                <w:sz w:val="28"/>
              </w:rPr>
              <w:t>Начальник отдела</w:t>
            </w:r>
          </w:p>
        </w:tc>
        <w:tc>
          <w:tcPr>
            <w:tcW w:w="177" w:type="dxa"/>
            <w:vAlign w:val="center"/>
          </w:tcPr>
          <w:p w:rsidR="00525613" w:rsidRDefault="00B65928">
            <w:pPr>
              <w:pStyle w:val="af0"/>
            </w:pPr>
            <w:r>
              <w:t>-</w:t>
            </w:r>
          </w:p>
        </w:tc>
        <w:tc>
          <w:tcPr>
            <w:tcW w:w="1420" w:type="dxa"/>
            <w:vAlign w:val="center"/>
          </w:tcPr>
          <w:p w:rsidR="00525613" w:rsidRDefault="00B65928">
            <w:pPr>
              <w:tabs>
                <w:tab w:val="left" w:pos="7371"/>
              </w:tabs>
              <w:suppressAutoHyphens w:val="0"/>
              <w:jc w:val="center"/>
            </w:pPr>
            <w:r>
              <w:rPr>
                <w:rFonts w:eastAsia="SimSun;宋体"/>
                <w:sz w:val="28"/>
              </w:rPr>
              <w:t>1 ставка</w:t>
            </w:r>
          </w:p>
        </w:tc>
      </w:tr>
      <w:tr w:rsidR="00525613" w:rsidTr="0087090C">
        <w:tc>
          <w:tcPr>
            <w:tcW w:w="8549" w:type="dxa"/>
            <w:vAlign w:val="center"/>
          </w:tcPr>
          <w:p w:rsidR="00525613" w:rsidRDefault="00B65928">
            <w:pPr>
              <w:tabs>
                <w:tab w:val="left" w:pos="7371"/>
              </w:tabs>
              <w:suppressAutoHyphens w:val="0"/>
            </w:pPr>
            <w:r>
              <w:rPr>
                <w:rFonts w:eastAsia="SimSun;宋体"/>
                <w:sz w:val="28"/>
              </w:rPr>
              <w:t>Советник по бюджетному учёту</w:t>
            </w:r>
          </w:p>
        </w:tc>
        <w:tc>
          <w:tcPr>
            <w:tcW w:w="177" w:type="dxa"/>
            <w:vAlign w:val="center"/>
          </w:tcPr>
          <w:p w:rsidR="00525613" w:rsidRDefault="00B65928">
            <w:pPr>
              <w:pStyle w:val="af0"/>
            </w:pPr>
            <w:r>
              <w:t>-</w:t>
            </w:r>
          </w:p>
        </w:tc>
        <w:tc>
          <w:tcPr>
            <w:tcW w:w="1420" w:type="dxa"/>
            <w:vAlign w:val="center"/>
          </w:tcPr>
          <w:p w:rsidR="00525613" w:rsidRDefault="00B65928">
            <w:pPr>
              <w:tabs>
                <w:tab w:val="left" w:pos="7371"/>
              </w:tabs>
              <w:suppressAutoHyphens w:val="0"/>
              <w:jc w:val="center"/>
            </w:pPr>
            <w:r>
              <w:rPr>
                <w:rFonts w:eastAsia="SimSun;宋体"/>
                <w:sz w:val="28"/>
              </w:rPr>
              <w:t>1 ставка</w:t>
            </w:r>
          </w:p>
        </w:tc>
      </w:tr>
      <w:tr w:rsidR="00525613" w:rsidTr="0087090C">
        <w:tc>
          <w:tcPr>
            <w:tcW w:w="8549" w:type="dxa"/>
            <w:vAlign w:val="center"/>
          </w:tcPr>
          <w:p w:rsidR="00525613" w:rsidRDefault="00B65928">
            <w:pPr>
              <w:tabs>
                <w:tab w:val="left" w:pos="7371"/>
              </w:tabs>
              <w:suppressAutoHyphens w:val="0"/>
            </w:pPr>
            <w:r>
              <w:rPr>
                <w:rFonts w:eastAsia="SimSun;宋体"/>
                <w:sz w:val="28"/>
              </w:rPr>
              <w:t>Советник по бюджетному планированию</w:t>
            </w:r>
          </w:p>
        </w:tc>
        <w:tc>
          <w:tcPr>
            <w:tcW w:w="177" w:type="dxa"/>
            <w:vAlign w:val="center"/>
          </w:tcPr>
          <w:p w:rsidR="00525613" w:rsidRDefault="00B65928">
            <w:pPr>
              <w:pStyle w:val="af0"/>
            </w:pPr>
            <w:r>
              <w:t>-</w:t>
            </w:r>
          </w:p>
        </w:tc>
        <w:tc>
          <w:tcPr>
            <w:tcW w:w="1420" w:type="dxa"/>
            <w:vAlign w:val="center"/>
          </w:tcPr>
          <w:p w:rsidR="00525613" w:rsidRDefault="00B65928">
            <w:pPr>
              <w:tabs>
                <w:tab w:val="left" w:pos="7371"/>
              </w:tabs>
              <w:suppressAutoHyphens w:val="0"/>
              <w:jc w:val="center"/>
            </w:pPr>
            <w:r>
              <w:rPr>
                <w:rFonts w:eastAsia="SimSun;宋体"/>
                <w:sz w:val="28"/>
              </w:rPr>
              <w:t>1 ставка</w:t>
            </w:r>
          </w:p>
        </w:tc>
      </w:tr>
      <w:tr w:rsidR="00525613" w:rsidTr="0087090C">
        <w:tc>
          <w:tcPr>
            <w:tcW w:w="8549" w:type="dxa"/>
            <w:vAlign w:val="center"/>
          </w:tcPr>
          <w:p w:rsidR="00525613" w:rsidRDefault="00B65928">
            <w:pPr>
              <w:suppressAutoHyphens w:val="0"/>
            </w:pPr>
            <w:r>
              <w:rPr>
                <w:rFonts w:eastAsia="SimSun;宋体"/>
                <w:sz w:val="28"/>
              </w:rPr>
              <w:t xml:space="preserve">Советник по бюджетному планированию и учёту </w:t>
            </w:r>
          </w:p>
          <w:p w:rsidR="00525613" w:rsidRDefault="00B65928">
            <w:pPr>
              <w:suppressAutoHyphens w:val="0"/>
            </w:pPr>
            <w:r>
              <w:rPr>
                <w:rFonts w:eastAsia="SimSun;宋体"/>
                <w:sz w:val="28"/>
              </w:rPr>
              <w:t>Эссовского сельского поселения</w:t>
            </w:r>
          </w:p>
        </w:tc>
        <w:tc>
          <w:tcPr>
            <w:tcW w:w="177" w:type="dxa"/>
            <w:vAlign w:val="center"/>
          </w:tcPr>
          <w:p w:rsidR="00525613" w:rsidRDefault="00B65928">
            <w:pPr>
              <w:pStyle w:val="af0"/>
            </w:pPr>
            <w:r>
              <w:t>-</w:t>
            </w:r>
          </w:p>
        </w:tc>
        <w:tc>
          <w:tcPr>
            <w:tcW w:w="1420" w:type="dxa"/>
            <w:vAlign w:val="center"/>
          </w:tcPr>
          <w:p w:rsidR="00525613" w:rsidRDefault="00B65928">
            <w:pPr>
              <w:tabs>
                <w:tab w:val="left" w:pos="7371"/>
              </w:tabs>
              <w:suppressAutoHyphens w:val="0"/>
              <w:jc w:val="center"/>
            </w:pPr>
            <w:r>
              <w:rPr>
                <w:rFonts w:eastAsia="SimSun;宋体"/>
                <w:sz w:val="28"/>
              </w:rPr>
              <w:t>1 ставка</w:t>
            </w:r>
          </w:p>
        </w:tc>
      </w:tr>
      <w:tr w:rsidR="00525613" w:rsidTr="0087090C">
        <w:tc>
          <w:tcPr>
            <w:tcW w:w="8549" w:type="dxa"/>
            <w:vAlign w:val="center"/>
          </w:tcPr>
          <w:p w:rsidR="00525613" w:rsidRDefault="00B65928">
            <w:pPr>
              <w:tabs>
                <w:tab w:val="left" w:pos="7371"/>
              </w:tabs>
              <w:suppressAutoHyphens w:val="0"/>
            </w:pPr>
            <w:r>
              <w:rPr>
                <w:rFonts w:eastAsia="SimSun;宋体"/>
                <w:sz w:val="28"/>
              </w:rPr>
              <w:t>Консультант по контролю</w:t>
            </w:r>
          </w:p>
        </w:tc>
        <w:tc>
          <w:tcPr>
            <w:tcW w:w="177" w:type="dxa"/>
            <w:vAlign w:val="center"/>
          </w:tcPr>
          <w:p w:rsidR="00525613" w:rsidRDefault="00B65928">
            <w:pPr>
              <w:pStyle w:val="af0"/>
            </w:pPr>
            <w:r>
              <w:t>-</w:t>
            </w:r>
          </w:p>
        </w:tc>
        <w:tc>
          <w:tcPr>
            <w:tcW w:w="1420" w:type="dxa"/>
            <w:vAlign w:val="center"/>
          </w:tcPr>
          <w:p w:rsidR="00525613" w:rsidRDefault="00B65928">
            <w:pPr>
              <w:tabs>
                <w:tab w:val="left" w:pos="7371"/>
              </w:tabs>
              <w:suppressAutoHyphens w:val="0"/>
              <w:jc w:val="center"/>
            </w:pPr>
            <w:r>
              <w:rPr>
                <w:rFonts w:eastAsia="SimSun;宋体"/>
                <w:sz w:val="28"/>
              </w:rPr>
              <w:t>1 ставка</w:t>
            </w:r>
          </w:p>
        </w:tc>
      </w:tr>
      <w:tr w:rsidR="00525613" w:rsidTr="0087090C">
        <w:tc>
          <w:tcPr>
            <w:tcW w:w="8549" w:type="dxa"/>
            <w:vAlign w:val="center"/>
          </w:tcPr>
          <w:p w:rsidR="00525613" w:rsidRDefault="00B65928">
            <w:pPr>
              <w:suppressAutoHyphens w:val="0"/>
            </w:pPr>
            <w:r>
              <w:rPr>
                <w:rFonts w:eastAsia="SimSun;宋体"/>
                <w:b/>
                <w:bCs/>
                <w:sz w:val="28"/>
              </w:rPr>
              <w:t>Отдел образования и социальной защиты населения</w:t>
            </w:r>
          </w:p>
          <w:p w:rsidR="00525613" w:rsidRDefault="00B65928">
            <w:pPr>
              <w:suppressAutoHyphens w:val="0"/>
            </w:pPr>
            <w:r>
              <w:rPr>
                <w:rFonts w:eastAsia="SimSun;宋体"/>
                <w:b/>
                <w:bCs/>
                <w:sz w:val="28"/>
              </w:rPr>
              <w:t>администрации БМР</w:t>
            </w:r>
          </w:p>
        </w:tc>
        <w:tc>
          <w:tcPr>
            <w:tcW w:w="177" w:type="dxa"/>
            <w:vAlign w:val="center"/>
          </w:tcPr>
          <w:p w:rsidR="00525613" w:rsidRDefault="00B65928">
            <w:pPr>
              <w:pStyle w:val="af0"/>
            </w:pPr>
            <w:r>
              <w:t>-</w:t>
            </w:r>
          </w:p>
        </w:tc>
        <w:tc>
          <w:tcPr>
            <w:tcW w:w="1420" w:type="dxa"/>
            <w:vAlign w:val="center"/>
          </w:tcPr>
          <w:p w:rsidR="00525613" w:rsidRDefault="00B65928">
            <w:pPr>
              <w:tabs>
                <w:tab w:val="left" w:pos="7371"/>
              </w:tabs>
              <w:suppressAutoHyphens w:val="0"/>
              <w:jc w:val="center"/>
            </w:pPr>
            <w:r>
              <w:rPr>
                <w:rFonts w:eastAsia="SimSun;宋体"/>
                <w:b/>
                <w:bCs/>
                <w:sz w:val="28"/>
              </w:rPr>
              <w:t>6 ставок</w:t>
            </w:r>
          </w:p>
        </w:tc>
      </w:tr>
      <w:tr w:rsidR="00525613" w:rsidTr="0087090C">
        <w:tc>
          <w:tcPr>
            <w:tcW w:w="8549" w:type="dxa"/>
            <w:vAlign w:val="center"/>
          </w:tcPr>
          <w:p w:rsidR="00525613" w:rsidRDefault="00B65928">
            <w:pPr>
              <w:tabs>
                <w:tab w:val="left" w:pos="7335"/>
              </w:tabs>
              <w:suppressAutoHyphens w:val="0"/>
            </w:pPr>
            <w:r>
              <w:rPr>
                <w:rFonts w:eastAsia="SimSun;宋体"/>
                <w:sz w:val="28"/>
              </w:rPr>
              <w:t>Начальник отдела</w:t>
            </w:r>
          </w:p>
        </w:tc>
        <w:tc>
          <w:tcPr>
            <w:tcW w:w="177" w:type="dxa"/>
            <w:vAlign w:val="center"/>
          </w:tcPr>
          <w:p w:rsidR="00525613" w:rsidRDefault="00B65928">
            <w:pPr>
              <w:pStyle w:val="af0"/>
            </w:pPr>
            <w:r>
              <w:t>-</w:t>
            </w:r>
          </w:p>
        </w:tc>
        <w:tc>
          <w:tcPr>
            <w:tcW w:w="1420" w:type="dxa"/>
            <w:vAlign w:val="center"/>
          </w:tcPr>
          <w:p w:rsidR="00525613" w:rsidRDefault="00B65928">
            <w:pPr>
              <w:tabs>
                <w:tab w:val="left" w:pos="7335"/>
              </w:tabs>
              <w:suppressAutoHyphens w:val="0"/>
              <w:jc w:val="center"/>
            </w:pPr>
            <w:r>
              <w:rPr>
                <w:rFonts w:eastAsia="SimSun;宋体"/>
                <w:sz w:val="28"/>
              </w:rPr>
              <w:t>1 ставка</w:t>
            </w:r>
          </w:p>
        </w:tc>
      </w:tr>
      <w:tr w:rsidR="00525613" w:rsidTr="0087090C">
        <w:tc>
          <w:tcPr>
            <w:tcW w:w="8549" w:type="dxa"/>
            <w:vAlign w:val="center"/>
          </w:tcPr>
          <w:p w:rsidR="00525613" w:rsidRDefault="00B65928">
            <w:pPr>
              <w:tabs>
                <w:tab w:val="left" w:pos="7371"/>
              </w:tabs>
              <w:suppressAutoHyphens w:val="0"/>
            </w:pPr>
            <w:r>
              <w:rPr>
                <w:rFonts w:eastAsia="SimSun;宋体"/>
                <w:sz w:val="28"/>
              </w:rPr>
              <w:t>Консультант по опеке и попечительству</w:t>
            </w:r>
          </w:p>
        </w:tc>
        <w:tc>
          <w:tcPr>
            <w:tcW w:w="177" w:type="dxa"/>
            <w:vAlign w:val="center"/>
          </w:tcPr>
          <w:p w:rsidR="00525613" w:rsidRDefault="00B65928">
            <w:pPr>
              <w:pStyle w:val="af0"/>
            </w:pPr>
            <w:r>
              <w:t>-</w:t>
            </w:r>
          </w:p>
        </w:tc>
        <w:tc>
          <w:tcPr>
            <w:tcW w:w="1420" w:type="dxa"/>
            <w:vAlign w:val="center"/>
          </w:tcPr>
          <w:p w:rsidR="00525613" w:rsidRDefault="00B65928">
            <w:pPr>
              <w:tabs>
                <w:tab w:val="left" w:pos="7335"/>
              </w:tabs>
              <w:suppressAutoHyphens w:val="0"/>
              <w:jc w:val="center"/>
            </w:pPr>
            <w:r>
              <w:rPr>
                <w:rFonts w:eastAsia="SimSun;宋体"/>
                <w:sz w:val="28"/>
              </w:rPr>
              <w:t>1 ставка</w:t>
            </w:r>
          </w:p>
        </w:tc>
      </w:tr>
      <w:tr w:rsidR="00525613" w:rsidTr="0087090C">
        <w:tc>
          <w:tcPr>
            <w:tcW w:w="8549" w:type="dxa"/>
            <w:vAlign w:val="center"/>
          </w:tcPr>
          <w:p w:rsidR="00525613" w:rsidRDefault="00B65928">
            <w:pPr>
              <w:suppressAutoHyphens w:val="0"/>
            </w:pPr>
            <w:r>
              <w:rPr>
                <w:rFonts w:eastAsia="SimSun;宋体"/>
                <w:sz w:val="28"/>
              </w:rPr>
              <w:t xml:space="preserve">Консультант - ответственный секретарь Комиссии по делам </w:t>
            </w:r>
          </w:p>
          <w:p w:rsidR="00525613" w:rsidRDefault="00AB0DEC">
            <w:pPr>
              <w:suppressAutoHyphens w:val="0"/>
            </w:pPr>
            <w:r>
              <w:rPr>
                <w:rFonts w:eastAsia="SimSun;宋体"/>
                <w:sz w:val="28"/>
              </w:rPr>
              <w:t>Н</w:t>
            </w:r>
            <w:r w:rsidR="00B65928">
              <w:rPr>
                <w:rFonts w:eastAsia="SimSun;宋体"/>
                <w:sz w:val="28"/>
              </w:rPr>
              <w:t>есовершеннолетних</w:t>
            </w:r>
            <w:r>
              <w:rPr>
                <w:rFonts w:eastAsia="SimSun;宋体"/>
                <w:sz w:val="28"/>
              </w:rPr>
              <w:t xml:space="preserve"> и защите их прав</w:t>
            </w:r>
          </w:p>
        </w:tc>
        <w:tc>
          <w:tcPr>
            <w:tcW w:w="177" w:type="dxa"/>
            <w:vAlign w:val="center"/>
          </w:tcPr>
          <w:p w:rsidR="00525613" w:rsidRDefault="00B65928">
            <w:pPr>
              <w:pStyle w:val="af0"/>
            </w:pPr>
            <w:r>
              <w:t>-</w:t>
            </w:r>
          </w:p>
        </w:tc>
        <w:tc>
          <w:tcPr>
            <w:tcW w:w="1420" w:type="dxa"/>
            <w:vAlign w:val="center"/>
          </w:tcPr>
          <w:p w:rsidR="00525613" w:rsidRDefault="00B65928">
            <w:pPr>
              <w:tabs>
                <w:tab w:val="left" w:pos="7335"/>
              </w:tabs>
              <w:suppressAutoHyphens w:val="0"/>
              <w:jc w:val="center"/>
            </w:pPr>
            <w:r>
              <w:rPr>
                <w:rFonts w:eastAsia="SimSun;宋体"/>
                <w:sz w:val="28"/>
              </w:rPr>
              <w:t>1 ставка</w:t>
            </w:r>
          </w:p>
        </w:tc>
      </w:tr>
      <w:tr w:rsidR="00525613" w:rsidTr="0087090C">
        <w:tc>
          <w:tcPr>
            <w:tcW w:w="8549" w:type="dxa"/>
            <w:vAlign w:val="center"/>
          </w:tcPr>
          <w:p w:rsidR="00525613" w:rsidRDefault="00B65928">
            <w:pPr>
              <w:suppressAutoHyphens w:val="0"/>
            </w:pPr>
            <w:r>
              <w:rPr>
                <w:rFonts w:eastAsia="SimSun;宋体"/>
                <w:sz w:val="28"/>
              </w:rPr>
              <w:t>Советник по образованию</w:t>
            </w:r>
          </w:p>
        </w:tc>
        <w:tc>
          <w:tcPr>
            <w:tcW w:w="177" w:type="dxa"/>
            <w:vAlign w:val="center"/>
          </w:tcPr>
          <w:p w:rsidR="00525613" w:rsidRDefault="00B65928">
            <w:pPr>
              <w:pStyle w:val="af0"/>
            </w:pPr>
            <w:r>
              <w:t>-</w:t>
            </w:r>
          </w:p>
        </w:tc>
        <w:tc>
          <w:tcPr>
            <w:tcW w:w="1420" w:type="dxa"/>
            <w:vAlign w:val="center"/>
          </w:tcPr>
          <w:p w:rsidR="00525613" w:rsidRDefault="00B65928">
            <w:pPr>
              <w:tabs>
                <w:tab w:val="left" w:pos="7335"/>
              </w:tabs>
              <w:suppressAutoHyphens w:val="0"/>
              <w:jc w:val="center"/>
            </w:pPr>
            <w:r>
              <w:rPr>
                <w:rFonts w:eastAsia="SimSun;宋体"/>
                <w:sz w:val="28"/>
              </w:rPr>
              <w:t>1 ставка</w:t>
            </w:r>
          </w:p>
        </w:tc>
      </w:tr>
      <w:tr w:rsidR="00525613" w:rsidTr="0087090C">
        <w:tc>
          <w:tcPr>
            <w:tcW w:w="8549" w:type="dxa"/>
            <w:vAlign w:val="center"/>
          </w:tcPr>
          <w:p w:rsidR="00525613" w:rsidRDefault="00B65928">
            <w:pPr>
              <w:suppressAutoHyphens w:val="0"/>
            </w:pPr>
            <w:r>
              <w:rPr>
                <w:rFonts w:eastAsia="SimSun;宋体"/>
                <w:sz w:val="28"/>
              </w:rPr>
              <w:t>Консультант по молодёжной политике и спорту</w:t>
            </w:r>
          </w:p>
        </w:tc>
        <w:tc>
          <w:tcPr>
            <w:tcW w:w="177" w:type="dxa"/>
            <w:vAlign w:val="center"/>
          </w:tcPr>
          <w:p w:rsidR="00525613" w:rsidRDefault="00B65928">
            <w:pPr>
              <w:pStyle w:val="af0"/>
            </w:pPr>
            <w:r>
              <w:t>-</w:t>
            </w:r>
          </w:p>
        </w:tc>
        <w:tc>
          <w:tcPr>
            <w:tcW w:w="1420" w:type="dxa"/>
            <w:vAlign w:val="center"/>
          </w:tcPr>
          <w:p w:rsidR="00525613" w:rsidRDefault="00B65928">
            <w:pPr>
              <w:tabs>
                <w:tab w:val="left" w:pos="7335"/>
              </w:tabs>
              <w:suppressAutoHyphens w:val="0"/>
              <w:jc w:val="center"/>
            </w:pPr>
            <w:r>
              <w:rPr>
                <w:rFonts w:eastAsia="SimSun;宋体"/>
                <w:sz w:val="28"/>
              </w:rPr>
              <w:t>1 ставка</w:t>
            </w:r>
          </w:p>
        </w:tc>
      </w:tr>
      <w:tr w:rsidR="00525613" w:rsidTr="0087090C">
        <w:tc>
          <w:tcPr>
            <w:tcW w:w="8549" w:type="dxa"/>
            <w:vAlign w:val="center"/>
          </w:tcPr>
          <w:p w:rsidR="00525613" w:rsidRDefault="00B65928">
            <w:pPr>
              <w:suppressAutoHyphens w:val="0"/>
            </w:pPr>
            <w:r>
              <w:rPr>
                <w:rFonts w:eastAsia="SimSun;宋体"/>
                <w:sz w:val="28"/>
              </w:rPr>
              <w:t>Консультант - бухгалтер</w:t>
            </w:r>
          </w:p>
        </w:tc>
        <w:tc>
          <w:tcPr>
            <w:tcW w:w="177" w:type="dxa"/>
            <w:vAlign w:val="center"/>
          </w:tcPr>
          <w:p w:rsidR="00525613" w:rsidRDefault="00B65928">
            <w:pPr>
              <w:pStyle w:val="af0"/>
            </w:pPr>
            <w:r>
              <w:t>-</w:t>
            </w:r>
          </w:p>
        </w:tc>
        <w:tc>
          <w:tcPr>
            <w:tcW w:w="1420" w:type="dxa"/>
            <w:vAlign w:val="center"/>
          </w:tcPr>
          <w:p w:rsidR="00525613" w:rsidRDefault="00B65928">
            <w:pPr>
              <w:tabs>
                <w:tab w:val="left" w:pos="7335"/>
              </w:tabs>
              <w:suppressAutoHyphens w:val="0"/>
              <w:jc w:val="center"/>
            </w:pPr>
            <w:r>
              <w:rPr>
                <w:rFonts w:eastAsia="SimSun;宋体"/>
                <w:sz w:val="28"/>
              </w:rPr>
              <w:t>1 ставка</w:t>
            </w:r>
          </w:p>
        </w:tc>
      </w:tr>
      <w:tr w:rsidR="00525613" w:rsidTr="0087090C">
        <w:tc>
          <w:tcPr>
            <w:tcW w:w="8549" w:type="dxa"/>
            <w:vAlign w:val="center"/>
          </w:tcPr>
          <w:p w:rsidR="00525613" w:rsidRDefault="00B65928">
            <w:pPr>
              <w:suppressAutoHyphens w:val="0"/>
            </w:pPr>
            <w:r>
              <w:rPr>
                <w:rFonts w:eastAsia="SimSun;宋体"/>
                <w:b/>
                <w:bCs/>
                <w:sz w:val="28"/>
              </w:rPr>
              <w:lastRenderedPageBreak/>
              <w:t xml:space="preserve">Комитет по управлению муниципальным имуществом </w:t>
            </w:r>
          </w:p>
          <w:p w:rsidR="00525613" w:rsidRDefault="00B65928">
            <w:pPr>
              <w:suppressAutoHyphens w:val="0"/>
            </w:pPr>
            <w:r>
              <w:rPr>
                <w:rFonts w:eastAsia="SimSun;宋体"/>
                <w:b/>
                <w:bCs/>
                <w:sz w:val="28"/>
              </w:rPr>
              <w:t>Быстринского района</w:t>
            </w:r>
          </w:p>
        </w:tc>
        <w:tc>
          <w:tcPr>
            <w:tcW w:w="177" w:type="dxa"/>
            <w:vAlign w:val="center"/>
          </w:tcPr>
          <w:p w:rsidR="00525613" w:rsidRDefault="00B65928">
            <w:pPr>
              <w:pStyle w:val="af0"/>
            </w:pPr>
            <w:r>
              <w:t>-</w:t>
            </w:r>
          </w:p>
        </w:tc>
        <w:tc>
          <w:tcPr>
            <w:tcW w:w="1420" w:type="dxa"/>
            <w:vAlign w:val="center"/>
          </w:tcPr>
          <w:p w:rsidR="00525613" w:rsidRDefault="00B65928">
            <w:pPr>
              <w:tabs>
                <w:tab w:val="left" w:pos="7371"/>
              </w:tabs>
              <w:suppressAutoHyphens w:val="0"/>
              <w:jc w:val="center"/>
            </w:pPr>
            <w:r>
              <w:rPr>
                <w:rFonts w:eastAsia="SimSun;宋体"/>
                <w:b/>
                <w:bCs/>
                <w:sz w:val="28"/>
              </w:rPr>
              <w:t>4 ставки</w:t>
            </w:r>
          </w:p>
        </w:tc>
      </w:tr>
      <w:tr w:rsidR="00525613" w:rsidTr="0087090C">
        <w:tc>
          <w:tcPr>
            <w:tcW w:w="8549" w:type="dxa"/>
            <w:vAlign w:val="center"/>
          </w:tcPr>
          <w:p w:rsidR="00525613" w:rsidRDefault="00B65928">
            <w:pPr>
              <w:suppressAutoHyphens w:val="0"/>
            </w:pPr>
            <w:r>
              <w:rPr>
                <w:rFonts w:eastAsia="SimSun;宋体"/>
                <w:sz w:val="28"/>
              </w:rPr>
              <w:t>Председатель Комитета</w:t>
            </w:r>
          </w:p>
        </w:tc>
        <w:tc>
          <w:tcPr>
            <w:tcW w:w="177" w:type="dxa"/>
            <w:vAlign w:val="center"/>
          </w:tcPr>
          <w:p w:rsidR="00525613" w:rsidRDefault="00B65928">
            <w:pPr>
              <w:pStyle w:val="af0"/>
            </w:pPr>
            <w:r>
              <w:t>-</w:t>
            </w:r>
          </w:p>
        </w:tc>
        <w:tc>
          <w:tcPr>
            <w:tcW w:w="1420" w:type="dxa"/>
            <w:vAlign w:val="center"/>
          </w:tcPr>
          <w:p w:rsidR="00525613" w:rsidRDefault="00B65928">
            <w:pPr>
              <w:tabs>
                <w:tab w:val="left" w:pos="7371"/>
              </w:tabs>
              <w:suppressAutoHyphens w:val="0"/>
              <w:jc w:val="center"/>
            </w:pPr>
            <w:r>
              <w:rPr>
                <w:rFonts w:eastAsia="SimSun;宋体"/>
                <w:sz w:val="28"/>
              </w:rPr>
              <w:t>1 ставка</w:t>
            </w:r>
          </w:p>
        </w:tc>
      </w:tr>
      <w:tr w:rsidR="00525613" w:rsidTr="0087090C">
        <w:tc>
          <w:tcPr>
            <w:tcW w:w="8549" w:type="dxa"/>
            <w:vAlign w:val="center"/>
          </w:tcPr>
          <w:p w:rsidR="00525613" w:rsidRDefault="00B65928">
            <w:pPr>
              <w:tabs>
                <w:tab w:val="left" w:pos="7371"/>
              </w:tabs>
              <w:suppressAutoHyphens w:val="0"/>
            </w:pPr>
            <w:r>
              <w:rPr>
                <w:rFonts w:eastAsia="SimSun;宋体"/>
                <w:sz w:val="28"/>
              </w:rPr>
              <w:t>Советник - землеустроитель</w:t>
            </w:r>
          </w:p>
        </w:tc>
        <w:tc>
          <w:tcPr>
            <w:tcW w:w="177" w:type="dxa"/>
            <w:vAlign w:val="center"/>
          </w:tcPr>
          <w:p w:rsidR="00525613" w:rsidRDefault="00B65928">
            <w:pPr>
              <w:pStyle w:val="af0"/>
            </w:pPr>
            <w:r>
              <w:t>-</w:t>
            </w:r>
          </w:p>
        </w:tc>
        <w:tc>
          <w:tcPr>
            <w:tcW w:w="1420" w:type="dxa"/>
            <w:vAlign w:val="center"/>
          </w:tcPr>
          <w:p w:rsidR="00525613" w:rsidRDefault="00B65928">
            <w:pPr>
              <w:tabs>
                <w:tab w:val="left" w:pos="7371"/>
              </w:tabs>
              <w:suppressAutoHyphens w:val="0"/>
              <w:jc w:val="center"/>
            </w:pPr>
            <w:r>
              <w:rPr>
                <w:rFonts w:eastAsia="SimSun;宋体"/>
                <w:sz w:val="28"/>
              </w:rPr>
              <w:t>1 ставка</w:t>
            </w:r>
          </w:p>
        </w:tc>
      </w:tr>
      <w:tr w:rsidR="00525613" w:rsidTr="0087090C">
        <w:tc>
          <w:tcPr>
            <w:tcW w:w="8549" w:type="dxa"/>
            <w:vAlign w:val="center"/>
          </w:tcPr>
          <w:p w:rsidR="00525613" w:rsidRDefault="00B65928">
            <w:pPr>
              <w:suppressAutoHyphens w:val="0"/>
            </w:pPr>
            <w:r>
              <w:rPr>
                <w:rFonts w:eastAsia="SimSun;宋体"/>
                <w:sz w:val="28"/>
              </w:rPr>
              <w:t>Советник по управлению муниципальным имуществом</w:t>
            </w:r>
          </w:p>
        </w:tc>
        <w:tc>
          <w:tcPr>
            <w:tcW w:w="177" w:type="dxa"/>
            <w:vAlign w:val="center"/>
          </w:tcPr>
          <w:p w:rsidR="00525613" w:rsidRDefault="00B65928">
            <w:pPr>
              <w:pStyle w:val="af0"/>
            </w:pPr>
            <w:r>
              <w:t>-</w:t>
            </w:r>
          </w:p>
        </w:tc>
        <w:tc>
          <w:tcPr>
            <w:tcW w:w="1420" w:type="dxa"/>
            <w:vAlign w:val="center"/>
          </w:tcPr>
          <w:p w:rsidR="00525613" w:rsidRDefault="00B65928">
            <w:pPr>
              <w:tabs>
                <w:tab w:val="left" w:pos="7371"/>
              </w:tabs>
              <w:suppressAutoHyphens w:val="0"/>
              <w:jc w:val="center"/>
            </w:pPr>
            <w:r>
              <w:rPr>
                <w:rFonts w:eastAsia="SimSun;宋体"/>
                <w:sz w:val="28"/>
              </w:rPr>
              <w:t>1 ставка</w:t>
            </w:r>
          </w:p>
        </w:tc>
      </w:tr>
      <w:tr w:rsidR="00525613" w:rsidTr="0087090C">
        <w:tc>
          <w:tcPr>
            <w:tcW w:w="8549" w:type="dxa"/>
            <w:vAlign w:val="center"/>
          </w:tcPr>
          <w:p w:rsidR="00525613" w:rsidRDefault="00B65928">
            <w:pPr>
              <w:suppressAutoHyphens w:val="0"/>
            </w:pPr>
            <w:r>
              <w:rPr>
                <w:rFonts w:eastAsia="SimSun;宋体"/>
                <w:sz w:val="28"/>
              </w:rPr>
              <w:t>Специалист Комитета (за рамками  муниципальной службы, приравнен к консультанту)</w:t>
            </w:r>
          </w:p>
        </w:tc>
        <w:tc>
          <w:tcPr>
            <w:tcW w:w="177" w:type="dxa"/>
            <w:vAlign w:val="center"/>
          </w:tcPr>
          <w:p w:rsidR="00525613" w:rsidRDefault="00B65928">
            <w:pPr>
              <w:pStyle w:val="af0"/>
            </w:pPr>
            <w:r>
              <w:t>-</w:t>
            </w:r>
          </w:p>
        </w:tc>
        <w:tc>
          <w:tcPr>
            <w:tcW w:w="1420" w:type="dxa"/>
            <w:vAlign w:val="center"/>
          </w:tcPr>
          <w:p w:rsidR="00525613" w:rsidRDefault="00B65928">
            <w:pPr>
              <w:tabs>
                <w:tab w:val="left" w:pos="7371"/>
              </w:tabs>
              <w:suppressAutoHyphens w:val="0"/>
              <w:jc w:val="center"/>
            </w:pPr>
            <w:r>
              <w:rPr>
                <w:rFonts w:eastAsia="SimSun;宋体"/>
                <w:sz w:val="28"/>
              </w:rPr>
              <w:t>1 ставка</w:t>
            </w:r>
          </w:p>
        </w:tc>
      </w:tr>
      <w:tr w:rsidR="00525613" w:rsidTr="0087090C">
        <w:tc>
          <w:tcPr>
            <w:tcW w:w="8549" w:type="dxa"/>
            <w:vAlign w:val="center"/>
          </w:tcPr>
          <w:p w:rsidR="00525613" w:rsidRDefault="00B65928">
            <w:pPr>
              <w:suppressAutoHyphens w:val="0"/>
            </w:pPr>
            <w:r>
              <w:rPr>
                <w:rFonts w:eastAsia="SimSun;宋体"/>
                <w:b/>
                <w:bCs/>
                <w:sz w:val="28"/>
              </w:rPr>
              <w:t>Управление делами администрации БМР</w:t>
            </w:r>
          </w:p>
        </w:tc>
        <w:tc>
          <w:tcPr>
            <w:tcW w:w="177" w:type="dxa"/>
            <w:vAlign w:val="center"/>
          </w:tcPr>
          <w:p w:rsidR="00525613" w:rsidRDefault="00B65928">
            <w:pPr>
              <w:pStyle w:val="af0"/>
            </w:pPr>
            <w:r>
              <w:t>-</w:t>
            </w:r>
          </w:p>
        </w:tc>
        <w:tc>
          <w:tcPr>
            <w:tcW w:w="1420" w:type="dxa"/>
            <w:vAlign w:val="center"/>
          </w:tcPr>
          <w:p w:rsidR="00525613" w:rsidRDefault="00B65928">
            <w:pPr>
              <w:tabs>
                <w:tab w:val="left" w:pos="7371"/>
              </w:tabs>
              <w:suppressAutoHyphens w:val="0"/>
              <w:jc w:val="center"/>
            </w:pPr>
            <w:r>
              <w:rPr>
                <w:rFonts w:eastAsia="SimSun;宋体"/>
                <w:b/>
                <w:bCs/>
                <w:sz w:val="28"/>
              </w:rPr>
              <w:t>6 ставок</w:t>
            </w:r>
          </w:p>
        </w:tc>
      </w:tr>
      <w:tr w:rsidR="00525613" w:rsidTr="0087090C">
        <w:tc>
          <w:tcPr>
            <w:tcW w:w="8549" w:type="dxa"/>
            <w:vAlign w:val="center"/>
          </w:tcPr>
          <w:p w:rsidR="00525613" w:rsidRDefault="00B65928">
            <w:pPr>
              <w:tabs>
                <w:tab w:val="left" w:pos="7335"/>
              </w:tabs>
              <w:suppressAutoHyphens w:val="0"/>
            </w:pPr>
            <w:r>
              <w:rPr>
                <w:rFonts w:eastAsia="SimSun;宋体"/>
                <w:sz w:val="28"/>
              </w:rPr>
              <w:t>Начальник управления (юрист)</w:t>
            </w:r>
          </w:p>
        </w:tc>
        <w:tc>
          <w:tcPr>
            <w:tcW w:w="177" w:type="dxa"/>
            <w:vAlign w:val="center"/>
          </w:tcPr>
          <w:p w:rsidR="00525613" w:rsidRDefault="00B65928">
            <w:pPr>
              <w:pStyle w:val="af0"/>
            </w:pPr>
            <w:r>
              <w:t>-</w:t>
            </w:r>
          </w:p>
        </w:tc>
        <w:tc>
          <w:tcPr>
            <w:tcW w:w="1420" w:type="dxa"/>
            <w:vAlign w:val="center"/>
          </w:tcPr>
          <w:p w:rsidR="00525613" w:rsidRDefault="00B65928">
            <w:pPr>
              <w:tabs>
                <w:tab w:val="left" w:pos="7371"/>
              </w:tabs>
              <w:suppressAutoHyphens w:val="0"/>
              <w:jc w:val="center"/>
            </w:pPr>
            <w:r>
              <w:rPr>
                <w:rFonts w:eastAsia="SimSun;宋体"/>
                <w:sz w:val="28"/>
              </w:rPr>
              <w:t>1 ставка</w:t>
            </w:r>
          </w:p>
        </w:tc>
      </w:tr>
      <w:tr w:rsidR="00525613" w:rsidTr="0087090C">
        <w:tc>
          <w:tcPr>
            <w:tcW w:w="8549" w:type="dxa"/>
            <w:vAlign w:val="center"/>
          </w:tcPr>
          <w:p w:rsidR="00525613" w:rsidRDefault="00B65928">
            <w:pPr>
              <w:suppressAutoHyphens w:val="0"/>
            </w:pPr>
            <w:r>
              <w:rPr>
                <w:rFonts w:eastAsia="SimSun;宋体"/>
                <w:sz w:val="28"/>
              </w:rPr>
              <w:t>Советник по кадрам</w:t>
            </w:r>
          </w:p>
        </w:tc>
        <w:tc>
          <w:tcPr>
            <w:tcW w:w="177" w:type="dxa"/>
            <w:vAlign w:val="center"/>
          </w:tcPr>
          <w:p w:rsidR="00525613" w:rsidRDefault="00B65928">
            <w:pPr>
              <w:pStyle w:val="af0"/>
            </w:pPr>
            <w:r>
              <w:t>-</w:t>
            </w:r>
          </w:p>
        </w:tc>
        <w:tc>
          <w:tcPr>
            <w:tcW w:w="1420" w:type="dxa"/>
            <w:vAlign w:val="center"/>
          </w:tcPr>
          <w:p w:rsidR="00525613" w:rsidRDefault="00B65928">
            <w:pPr>
              <w:tabs>
                <w:tab w:val="left" w:pos="7371"/>
              </w:tabs>
              <w:suppressAutoHyphens w:val="0"/>
              <w:jc w:val="center"/>
            </w:pPr>
            <w:r>
              <w:rPr>
                <w:rFonts w:eastAsia="SimSun;宋体"/>
                <w:sz w:val="28"/>
              </w:rPr>
              <w:t>1 ставка</w:t>
            </w:r>
          </w:p>
        </w:tc>
      </w:tr>
      <w:tr w:rsidR="00525613" w:rsidTr="0087090C">
        <w:tc>
          <w:tcPr>
            <w:tcW w:w="8549" w:type="dxa"/>
            <w:vAlign w:val="center"/>
          </w:tcPr>
          <w:p w:rsidR="00525613" w:rsidRDefault="00B65928">
            <w:pPr>
              <w:suppressAutoHyphens w:val="0"/>
            </w:pPr>
            <w:r>
              <w:rPr>
                <w:rFonts w:eastAsia="SimSun;宋体"/>
                <w:sz w:val="28"/>
              </w:rPr>
              <w:t>Советник по правовым вопросам (с правом совершения  нотариальных действий)</w:t>
            </w:r>
          </w:p>
        </w:tc>
        <w:tc>
          <w:tcPr>
            <w:tcW w:w="177" w:type="dxa"/>
            <w:vAlign w:val="center"/>
          </w:tcPr>
          <w:p w:rsidR="00525613" w:rsidRDefault="00B65928">
            <w:pPr>
              <w:pStyle w:val="af0"/>
            </w:pPr>
            <w:r>
              <w:t>-</w:t>
            </w:r>
          </w:p>
        </w:tc>
        <w:tc>
          <w:tcPr>
            <w:tcW w:w="1420" w:type="dxa"/>
            <w:vAlign w:val="center"/>
          </w:tcPr>
          <w:p w:rsidR="00525613" w:rsidRDefault="00B65928">
            <w:pPr>
              <w:tabs>
                <w:tab w:val="left" w:pos="7371"/>
              </w:tabs>
              <w:suppressAutoHyphens w:val="0"/>
              <w:jc w:val="center"/>
            </w:pPr>
            <w:r>
              <w:rPr>
                <w:rFonts w:eastAsia="SimSun;宋体"/>
                <w:sz w:val="28"/>
              </w:rPr>
              <w:t>1 ставка</w:t>
            </w:r>
          </w:p>
        </w:tc>
      </w:tr>
      <w:tr w:rsidR="00525613" w:rsidTr="0087090C">
        <w:tc>
          <w:tcPr>
            <w:tcW w:w="8549" w:type="dxa"/>
            <w:vAlign w:val="center"/>
          </w:tcPr>
          <w:p w:rsidR="00525613" w:rsidRDefault="00B65928">
            <w:pPr>
              <w:suppressAutoHyphens w:val="0"/>
            </w:pPr>
            <w:r>
              <w:rPr>
                <w:rFonts w:eastAsia="SimSun;宋体"/>
                <w:sz w:val="28"/>
              </w:rPr>
              <w:t>Консультант по вопросам местного самоуправления</w:t>
            </w:r>
          </w:p>
        </w:tc>
        <w:tc>
          <w:tcPr>
            <w:tcW w:w="177" w:type="dxa"/>
            <w:vAlign w:val="center"/>
          </w:tcPr>
          <w:p w:rsidR="00525613" w:rsidRDefault="00B65928">
            <w:pPr>
              <w:pStyle w:val="af0"/>
            </w:pPr>
            <w:r>
              <w:t>-</w:t>
            </w:r>
          </w:p>
        </w:tc>
        <w:tc>
          <w:tcPr>
            <w:tcW w:w="1420" w:type="dxa"/>
            <w:vAlign w:val="center"/>
          </w:tcPr>
          <w:p w:rsidR="00525613" w:rsidRDefault="00B65928">
            <w:pPr>
              <w:tabs>
                <w:tab w:val="left" w:pos="7371"/>
              </w:tabs>
              <w:suppressAutoHyphens w:val="0"/>
              <w:jc w:val="center"/>
            </w:pPr>
            <w:r>
              <w:rPr>
                <w:rFonts w:eastAsia="SimSun;宋体"/>
                <w:sz w:val="28"/>
              </w:rPr>
              <w:t>1 ставка</w:t>
            </w:r>
          </w:p>
        </w:tc>
      </w:tr>
      <w:tr w:rsidR="00525613" w:rsidTr="0087090C">
        <w:tc>
          <w:tcPr>
            <w:tcW w:w="8549" w:type="dxa"/>
            <w:vAlign w:val="center"/>
          </w:tcPr>
          <w:p w:rsidR="00525613" w:rsidRDefault="00B65928">
            <w:pPr>
              <w:tabs>
                <w:tab w:val="left" w:pos="7371"/>
              </w:tabs>
              <w:suppressAutoHyphens w:val="0"/>
            </w:pPr>
            <w:r>
              <w:rPr>
                <w:rFonts w:eastAsia="SimSun;宋体"/>
                <w:sz w:val="28"/>
              </w:rPr>
              <w:t xml:space="preserve">Главный специалист-эксперт по организационным вопросам </w:t>
            </w:r>
          </w:p>
        </w:tc>
        <w:tc>
          <w:tcPr>
            <w:tcW w:w="177" w:type="dxa"/>
            <w:vAlign w:val="center"/>
          </w:tcPr>
          <w:p w:rsidR="00525613" w:rsidRDefault="00B65928">
            <w:pPr>
              <w:pStyle w:val="af0"/>
            </w:pPr>
            <w:r>
              <w:t>-</w:t>
            </w:r>
          </w:p>
        </w:tc>
        <w:tc>
          <w:tcPr>
            <w:tcW w:w="1420" w:type="dxa"/>
            <w:vAlign w:val="center"/>
          </w:tcPr>
          <w:p w:rsidR="00525613" w:rsidRDefault="00B65928">
            <w:pPr>
              <w:tabs>
                <w:tab w:val="left" w:pos="7371"/>
              </w:tabs>
              <w:suppressAutoHyphens w:val="0"/>
              <w:jc w:val="center"/>
            </w:pPr>
            <w:r>
              <w:rPr>
                <w:rFonts w:eastAsia="SimSun;宋体"/>
                <w:sz w:val="28"/>
              </w:rPr>
              <w:t>1 ставка</w:t>
            </w:r>
          </w:p>
        </w:tc>
      </w:tr>
      <w:tr w:rsidR="00525613" w:rsidTr="0087090C">
        <w:tc>
          <w:tcPr>
            <w:tcW w:w="8549" w:type="dxa"/>
            <w:vAlign w:val="center"/>
          </w:tcPr>
          <w:p w:rsidR="00525613" w:rsidRDefault="00B65928">
            <w:pPr>
              <w:suppressAutoHyphens w:val="0"/>
            </w:pPr>
            <w:r>
              <w:rPr>
                <w:rFonts w:eastAsia="SimSun;宋体"/>
                <w:sz w:val="28"/>
              </w:rPr>
              <w:t>Секретарь - делопроизводитель (за рамками муниципальной службы, приравнен к ведущему специалисту - эксперту)</w:t>
            </w:r>
          </w:p>
        </w:tc>
        <w:tc>
          <w:tcPr>
            <w:tcW w:w="177" w:type="dxa"/>
            <w:vAlign w:val="center"/>
          </w:tcPr>
          <w:p w:rsidR="00525613" w:rsidRDefault="00B65928">
            <w:pPr>
              <w:pStyle w:val="af0"/>
            </w:pPr>
            <w:r>
              <w:t>-</w:t>
            </w:r>
          </w:p>
        </w:tc>
        <w:tc>
          <w:tcPr>
            <w:tcW w:w="1420" w:type="dxa"/>
            <w:vAlign w:val="center"/>
          </w:tcPr>
          <w:p w:rsidR="00525613" w:rsidRDefault="00B65928">
            <w:pPr>
              <w:tabs>
                <w:tab w:val="left" w:pos="7371"/>
              </w:tabs>
              <w:suppressAutoHyphens w:val="0"/>
              <w:jc w:val="center"/>
            </w:pPr>
            <w:r>
              <w:rPr>
                <w:rFonts w:eastAsia="SimSun;宋体"/>
                <w:sz w:val="28"/>
              </w:rPr>
              <w:t>1 ставка</w:t>
            </w:r>
          </w:p>
        </w:tc>
      </w:tr>
      <w:tr w:rsidR="00525613" w:rsidTr="0087090C">
        <w:tc>
          <w:tcPr>
            <w:tcW w:w="8549" w:type="dxa"/>
            <w:vAlign w:val="center"/>
          </w:tcPr>
          <w:p w:rsidR="00525613" w:rsidRDefault="00B65928">
            <w:pPr>
              <w:suppressAutoHyphens w:val="0"/>
            </w:pPr>
            <w:r>
              <w:rPr>
                <w:rFonts w:eastAsia="SimSun;宋体"/>
                <w:b/>
                <w:bCs/>
                <w:sz w:val="28"/>
              </w:rPr>
              <w:t xml:space="preserve">Отдел по жилищно - коммунальному хозяйству и работе с населением администрации БМР </w:t>
            </w:r>
          </w:p>
        </w:tc>
        <w:tc>
          <w:tcPr>
            <w:tcW w:w="177" w:type="dxa"/>
            <w:vAlign w:val="center"/>
          </w:tcPr>
          <w:p w:rsidR="00525613" w:rsidRDefault="00B65928">
            <w:pPr>
              <w:pStyle w:val="af0"/>
            </w:pPr>
            <w:r>
              <w:t>-</w:t>
            </w:r>
          </w:p>
        </w:tc>
        <w:tc>
          <w:tcPr>
            <w:tcW w:w="1420" w:type="dxa"/>
            <w:vAlign w:val="center"/>
          </w:tcPr>
          <w:p w:rsidR="00525613" w:rsidRDefault="00B65928">
            <w:pPr>
              <w:tabs>
                <w:tab w:val="left" w:pos="7371"/>
              </w:tabs>
              <w:suppressAutoHyphens w:val="0"/>
              <w:jc w:val="center"/>
            </w:pPr>
            <w:r>
              <w:rPr>
                <w:rFonts w:eastAsia="SimSun;宋体"/>
                <w:b/>
                <w:bCs/>
                <w:sz w:val="28"/>
              </w:rPr>
              <w:t>2 ставки</w:t>
            </w:r>
          </w:p>
        </w:tc>
      </w:tr>
      <w:tr w:rsidR="00525613" w:rsidTr="0087090C">
        <w:tc>
          <w:tcPr>
            <w:tcW w:w="8549" w:type="dxa"/>
            <w:vAlign w:val="center"/>
          </w:tcPr>
          <w:p w:rsidR="00525613" w:rsidRDefault="00B65928">
            <w:pPr>
              <w:suppressAutoHyphens w:val="0"/>
            </w:pPr>
            <w:r>
              <w:rPr>
                <w:rFonts w:eastAsia="SimSun;宋体"/>
                <w:sz w:val="28"/>
              </w:rPr>
              <w:t>Начальник отдела</w:t>
            </w:r>
          </w:p>
        </w:tc>
        <w:tc>
          <w:tcPr>
            <w:tcW w:w="177" w:type="dxa"/>
            <w:vAlign w:val="center"/>
          </w:tcPr>
          <w:p w:rsidR="00525613" w:rsidRDefault="00B65928">
            <w:pPr>
              <w:pStyle w:val="af0"/>
            </w:pPr>
            <w:r>
              <w:t>-</w:t>
            </w:r>
          </w:p>
        </w:tc>
        <w:tc>
          <w:tcPr>
            <w:tcW w:w="1420" w:type="dxa"/>
            <w:vAlign w:val="center"/>
          </w:tcPr>
          <w:p w:rsidR="00525613" w:rsidRDefault="00B65928">
            <w:pPr>
              <w:tabs>
                <w:tab w:val="left" w:pos="7371"/>
              </w:tabs>
              <w:suppressAutoHyphens w:val="0"/>
              <w:jc w:val="center"/>
            </w:pPr>
            <w:r>
              <w:rPr>
                <w:rFonts w:eastAsia="SimSun;宋体"/>
                <w:sz w:val="28"/>
              </w:rPr>
              <w:t>1 ставка</w:t>
            </w:r>
          </w:p>
        </w:tc>
      </w:tr>
      <w:tr w:rsidR="00525613" w:rsidTr="0087090C">
        <w:tc>
          <w:tcPr>
            <w:tcW w:w="8549" w:type="dxa"/>
            <w:vAlign w:val="center"/>
          </w:tcPr>
          <w:p w:rsidR="00525613" w:rsidRDefault="00B65928">
            <w:pPr>
              <w:suppressAutoHyphens w:val="0"/>
            </w:pPr>
            <w:r>
              <w:rPr>
                <w:rFonts w:eastAsia="SimSun;宋体"/>
                <w:sz w:val="28"/>
              </w:rPr>
              <w:t>Консультант</w:t>
            </w:r>
          </w:p>
        </w:tc>
        <w:tc>
          <w:tcPr>
            <w:tcW w:w="177" w:type="dxa"/>
            <w:vAlign w:val="center"/>
          </w:tcPr>
          <w:p w:rsidR="00525613" w:rsidRDefault="00B65928">
            <w:pPr>
              <w:pStyle w:val="af0"/>
            </w:pPr>
            <w:r>
              <w:t>-</w:t>
            </w:r>
          </w:p>
        </w:tc>
        <w:tc>
          <w:tcPr>
            <w:tcW w:w="1420" w:type="dxa"/>
            <w:vAlign w:val="center"/>
          </w:tcPr>
          <w:p w:rsidR="00525613" w:rsidRDefault="00B65928">
            <w:pPr>
              <w:tabs>
                <w:tab w:val="left" w:pos="7371"/>
              </w:tabs>
              <w:suppressAutoHyphens w:val="0"/>
              <w:jc w:val="center"/>
            </w:pPr>
            <w:r>
              <w:rPr>
                <w:rFonts w:eastAsia="SimSun;宋体"/>
                <w:sz w:val="28"/>
              </w:rPr>
              <w:t>1 ставка</w:t>
            </w:r>
          </w:p>
        </w:tc>
      </w:tr>
      <w:tr w:rsidR="00525613" w:rsidTr="0087090C">
        <w:tc>
          <w:tcPr>
            <w:tcW w:w="8549" w:type="dxa"/>
            <w:vAlign w:val="center"/>
          </w:tcPr>
          <w:p w:rsidR="00525613" w:rsidRDefault="00B65928">
            <w:pPr>
              <w:suppressAutoHyphens w:val="0"/>
            </w:pPr>
            <w:r>
              <w:rPr>
                <w:rFonts w:eastAsia="SimSun;宋体"/>
                <w:b/>
                <w:bCs/>
                <w:sz w:val="28"/>
              </w:rPr>
              <w:t>Отдел по строительству и архитектуре администрации БМР</w:t>
            </w:r>
          </w:p>
        </w:tc>
        <w:tc>
          <w:tcPr>
            <w:tcW w:w="177" w:type="dxa"/>
            <w:vAlign w:val="center"/>
          </w:tcPr>
          <w:p w:rsidR="00525613" w:rsidRDefault="00B65928">
            <w:pPr>
              <w:pStyle w:val="af0"/>
            </w:pPr>
            <w:r>
              <w:t>-</w:t>
            </w:r>
          </w:p>
        </w:tc>
        <w:tc>
          <w:tcPr>
            <w:tcW w:w="1420" w:type="dxa"/>
            <w:vAlign w:val="center"/>
          </w:tcPr>
          <w:p w:rsidR="00525613" w:rsidRDefault="00B65928">
            <w:pPr>
              <w:tabs>
                <w:tab w:val="left" w:pos="7371"/>
              </w:tabs>
              <w:suppressAutoHyphens w:val="0"/>
              <w:jc w:val="center"/>
            </w:pPr>
            <w:r>
              <w:rPr>
                <w:rFonts w:eastAsia="SimSun;宋体"/>
                <w:b/>
                <w:bCs/>
                <w:sz w:val="28"/>
              </w:rPr>
              <w:t>2 ставки</w:t>
            </w:r>
          </w:p>
        </w:tc>
      </w:tr>
      <w:tr w:rsidR="00525613" w:rsidTr="0087090C">
        <w:tc>
          <w:tcPr>
            <w:tcW w:w="8549" w:type="dxa"/>
            <w:vAlign w:val="center"/>
          </w:tcPr>
          <w:p w:rsidR="00525613" w:rsidRDefault="00B65928">
            <w:pPr>
              <w:suppressAutoHyphens w:val="0"/>
            </w:pPr>
            <w:r>
              <w:rPr>
                <w:rFonts w:eastAsia="SimSun;宋体"/>
                <w:sz w:val="28"/>
              </w:rPr>
              <w:t>Начальник отдела</w:t>
            </w:r>
          </w:p>
        </w:tc>
        <w:tc>
          <w:tcPr>
            <w:tcW w:w="177" w:type="dxa"/>
            <w:vAlign w:val="center"/>
          </w:tcPr>
          <w:p w:rsidR="00525613" w:rsidRDefault="00B65928">
            <w:pPr>
              <w:pStyle w:val="af0"/>
            </w:pPr>
            <w:r>
              <w:t>-</w:t>
            </w:r>
          </w:p>
        </w:tc>
        <w:tc>
          <w:tcPr>
            <w:tcW w:w="1420" w:type="dxa"/>
            <w:vAlign w:val="center"/>
          </w:tcPr>
          <w:p w:rsidR="00525613" w:rsidRDefault="00B65928">
            <w:pPr>
              <w:tabs>
                <w:tab w:val="left" w:pos="7371"/>
              </w:tabs>
              <w:suppressAutoHyphens w:val="0"/>
              <w:jc w:val="center"/>
            </w:pPr>
            <w:r>
              <w:rPr>
                <w:rFonts w:eastAsia="SimSun;宋体"/>
                <w:sz w:val="28"/>
              </w:rPr>
              <w:t>1 ставка</w:t>
            </w:r>
          </w:p>
        </w:tc>
      </w:tr>
      <w:tr w:rsidR="00525613" w:rsidTr="0087090C">
        <w:tc>
          <w:tcPr>
            <w:tcW w:w="8549" w:type="dxa"/>
            <w:vAlign w:val="center"/>
          </w:tcPr>
          <w:p w:rsidR="00525613" w:rsidRDefault="00B65928">
            <w:pPr>
              <w:suppressAutoHyphens w:val="0"/>
            </w:pPr>
            <w:r>
              <w:rPr>
                <w:rFonts w:eastAsia="SimSun;宋体"/>
                <w:sz w:val="28"/>
              </w:rPr>
              <w:t>Советник</w:t>
            </w:r>
          </w:p>
        </w:tc>
        <w:tc>
          <w:tcPr>
            <w:tcW w:w="177" w:type="dxa"/>
            <w:vAlign w:val="center"/>
          </w:tcPr>
          <w:p w:rsidR="00525613" w:rsidRDefault="00B65928">
            <w:pPr>
              <w:pStyle w:val="af0"/>
            </w:pPr>
            <w:r>
              <w:t>-</w:t>
            </w:r>
          </w:p>
        </w:tc>
        <w:tc>
          <w:tcPr>
            <w:tcW w:w="1420" w:type="dxa"/>
            <w:vAlign w:val="center"/>
          </w:tcPr>
          <w:p w:rsidR="00525613" w:rsidRDefault="00B65928">
            <w:pPr>
              <w:tabs>
                <w:tab w:val="left" w:pos="7371"/>
              </w:tabs>
              <w:suppressAutoHyphens w:val="0"/>
              <w:jc w:val="center"/>
            </w:pPr>
            <w:r>
              <w:rPr>
                <w:rFonts w:eastAsia="SimSun;宋体"/>
                <w:sz w:val="28"/>
              </w:rPr>
              <w:t>1 ставка</w:t>
            </w:r>
          </w:p>
        </w:tc>
      </w:tr>
      <w:tr w:rsidR="00525613" w:rsidTr="0087090C">
        <w:tc>
          <w:tcPr>
            <w:tcW w:w="8549" w:type="dxa"/>
            <w:vAlign w:val="center"/>
          </w:tcPr>
          <w:p w:rsidR="00525613" w:rsidRDefault="00B65928">
            <w:pPr>
              <w:suppressAutoHyphens w:val="0"/>
            </w:pPr>
            <w:r>
              <w:rPr>
                <w:rFonts w:eastAsia="SimSun;宋体"/>
                <w:b/>
                <w:bCs/>
                <w:sz w:val="28"/>
              </w:rPr>
              <w:t>Отдел по мобилизационной работе ГО и ЧС администрации БМР</w:t>
            </w:r>
          </w:p>
        </w:tc>
        <w:tc>
          <w:tcPr>
            <w:tcW w:w="177" w:type="dxa"/>
            <w:vAlign w:val="center"/>
          </w:tcPr>
          <w:p w:rsidR="00525613" w:rsidRDefault="00B65928">
            <w:pPr>
              <w:pStyle w:val="af0"/>
            </w:pPr>
            <w:r>
              <w:t>-</w:t>
            </w:r>
          </w:p>
        </w:tc>
        <w:tc>
          <w:tcPr>
            <w:tcW w:w="1420" w:type="dxa"/>
            <w:vAlign w:val="center"/>
          </w:tcPr>
          <w:p w:rsidR="00525613" w:rsidRDefault="00B65928">
            <w:pPr>
              <w:tabs>
                <w:tab w:val="left" w:pos="7371"/>
              </w:tabs>
              <w:suppressAutoHyphens w:val="0"/>
              <w:jc w:val="center"/>
            </w:pPr>
            <w:r>
              <w:rPr>
                <w:rFonts w:eastAsia="SimSun;宋体"/>
                <w:b/>
                <w:bCs/>
                <w:sz w:val="28"/>
              </w:rPr>
              <w:t>2 ставки</w:t>
            </w:r>
          </w:p>
        </w:tc>
      </w:tr>
      <w:tr w:rsidR="00525613" w:rsidTr="0087090C">
        <w:tc>
          <w:tcPr>
            <w:tcW w:w="8549" w:type="dxa"/>
            <w:vAlign w:val="center"/>
          </w:tcPr>
          <w:p w:rsidR="00525613" w:rsidRDefault="00B65928">
            <w:pPr>
              <w:suppressAutoHyphens w:val="0"/>
            </w:pPr>
            <w:r>
              <w:rPr>
                <w:rFonts w:eastAsia="SimSun;宋体"/>
                <w:sz w:val="28"/>
              </w:rPr>
              <w:t>Начальник отдела</w:t>
            </w:r>
          </w:p>
        </w:tc>
        <w:tc>
          <w:tcPr>
            <w:tcW w:w="177" w:type="dxa"/>
            <w:vAlign w:val="center"/>
          </w:tcPr>
          <w:p w:rsidR="00525613" w:rsidRDefault="00B65928">
            <w:pPr>
              <w:pStyle w:val="af0"/>
            </w:pPr>
            <w:r>
              <w:t>-</w:t>
            </w:r>
          </w:p>
        </w:tc>
        <w:tc>
          <w:tcPr>
            <w:tcW w:w="1420" w:type="dxa"/>
            <w:vAlign w:val="center"/>
          </w:tcPr>
          <w:p w:rsidR="00525613" w:rsidRDefault="00B65928">
            <w:pPr>
              <w:tabs>
                <w:tab w:val="left" w:pos="7371"/>
              </w:tabs>
              <w:suppressAutoHyphens w:val="0"/>
              <w:jc w:val="center"/>
            </w:pPr>
            <w:r>
              <w:rPr>
                <w:rFonts w:eastAsia="SimSun;宋体"/>
                <w:sz w:val="28"/>
              </w:rPr>
              <w:t>1 ставка</w:t>
            </w:r>
          </w:p>
        </w:tc>
      </w:tr>
      <w:tr w:rsidR="00525613" w:rsidTr="0087090C">
        <w:tc>
          <w:tcPr>
            <w:tcW w:w="8549" w:type="dxa"/>
            <w:vAlign w:val="center"/>
          </w:tcPr>
          <w:p w:rsidR="00525613" w:rsidRDefault="00B65928">
            <w:pPr>
              <w:suppressAutoHyphens w:val="0"/>
            </w:pPr>
            <w:r>
              <w:rPr>
                <w:rFonts w:eastAsia="SimSun;宋体"/>
                <w:sz w:val="28"/>
              </w:rPr>
              <w:t>Советник</w:t>
            </w:r>
          </w:p>
        </w:tc>
        <w:tc>
          <w:tcPr>
            <w:tcW w:w="177" w:type="dxa"/>
            <w:vAlign w:val="center"/>
          </w:tcPr>
          <w:p w:rsidR="00525613" w:rsidRDefault="00B65928">
            <w:pPr>
              <w:pStyle w:val="af0"/>
            </w:pPr>
            <w:r>
              <w:t>-</w:t>
            </w:r>
          </w:p>
        </w:tc>
        <w:tc>
          <w:tcPr>
            <w:tcW w:w="1420" w:type="dxa"/>
            <w:vAlign w:val="center"/>
          </w:tcPr>
          <w:p w:rsidR="00525613" w:rsidRDefault="00B65928">
            <w:pPr>
              <w:tabs>
                <w:tab w:val="left" w:pos="7371"/>
              </w:tabs>
              <w:suppressAutoHyphens w:val="0"/>
              <w:jc w:val="center"/>
            </w:pPr>
            <w:r>
              <w:rPr>
                <w:rFonts w:eastAsia="SimSun;宋体"/>
                <w:sz w:val="28"/>
              </w:rPr>
              <w:t>1 ставка</w:t>
            </w:r>
          </w:p>
        </w:tc>
      </w:tr>
      <w:tr w:rsidR="00525613" w:rsidTr="0087090C">
        <w:tc>
          <w:tcPr>
            <w:tcW w:w="8549" w:type="dxa"/>
            <w:vAlign w:val="center"/>
          </w:tcPr>
          <w:p w:rsidR="00525613" w:rsidRDefault="00B65928">
            <w:pPr>
              <w:suppressAutoHyphens w:val="0"/>
            </w:pPr>
            <w:r>
              <w:rPr>
                <w:rFonts w:eastAsia="SimSun;宋体"/>
                <w:b/>
                <w:bCs/>
                <w:sz w:val="28"/>
              </w:rPr>
              <w:t xml:space="preserve">Сектор экономики, предпринимательства </w:t>
            </w:r>
          </w:p>
          <w:p w:rsidR="00525613" w:rsidRDefault="00B65928">
            <w:pPr>
              <w:suppressAutoHyphens w:val="0"/>
            </w:pPr>
            <w:r>
              <w:rPr>
                <w:rFonts w:eastAsia="SimSun;宋体"/>
                <w:b/>
                <w:bCs/>
                <w:sz w:val="28"/>
              </w:rPr>
              <w:t xml:space="preserve">и инвестиционной деятельности </w:t>
            </w:r>
          </w:p>
        </w:tc>
        <w:tc>
          <w:tcPr>
            <w:tcW w:w="177" w:type="dxa"/>
            <w:vAlign w:val="center"/>
          </w:tcPr>
          <w:p w:rsidR="00525613" w:rsidRDefault="00B65928">
            <w:pPr>
              <w:pStyle w:val="af0"/>
            </w:pPr>
            <w:r>
              <w:t>-</w:t>
            </w:r>
          </w:p>
        </w:tc>
        <w:tc>
          <w:tcPr>
            <w:tcW w:w="1420" w:type="dxa"/>
            <w:vAlign w:val="center"/>
          </w:tcPr>
          <w:p w:rsidR="00525613" w:rsidRDefault="00B65928">
            <w:pPr>
              <w:tabs>
                <w:tab w:val="left" w:pos="7371"/>
              </w:tabs>
              <w:suppressAutoHyphens w:val="0"/>
              <w:jc w:val="center"/>
            </w:pPr>
            <w:r>
              <w:rPr>
                <w:rFonts w:eastAsia="SimSun;宋体"/>
                <w:b/>
                <w:bCs/>
                <w:sz w:val="28"/>
              </w:rPr>
              <w:t>2 ставки</w:t>
            </w:r>
          </w:p>
        </w:tc>
      </w:tr>
      <w:tr w:rsidR="00525613" w:rsidTr="0087090C">
        <w:tc>
          <w:tcPr>
            <w:tcW w:w="8549" w:type="dxa"/>
            <w:vAlign w:val="center"/>
          </w:tcPr>
          <w:p w:rsidR="00AD434F" w:rsidRPr="00AD434F" w:rsidRDefault="00AD434F" w:rsidP="00AD434F">
            <w:pPr>
              <w:suppressAutoHyphens w:val="0"/>
              <w:rPr>
                <w:rFonts w:eastAsia="SimSun;宋体"/>
                <w:bCs/>
                <w:sz w:val="28"/>
              </w:rPr>
            </w:pPr>
            <w:r w:rsidRPr="00AD434F">
              <w:rPr>
                <w:rFonts w:eastAsia="SimSun;宋体"/>
                <w:bCs/>
                <w:sz w:val="28"/>
              </w:rPr>
              <w:t xml:space="preserve">Советник по сельскому хозяйству, </w:t>
            </w:r>
          </w:p>
          <w:p w:rsidR="00525613" w:rsidRDefault="00AD434F" w:rsidP="00AD434F">
            <w:pPr>
              <w:suppressAutoHyphens w:val="0"/>
            </w:pPr>
            <w:r w:rsidRPr="00AD434F">
              <w:rPr>
                <w:rFonts w:eastAsia="SimSun;宋体"/>
                <w:bCs/>
                <w:sz w:val="28"/>
              </w:rPr>
              <w:t>экономике и предпринимательству</w:t>
            </w:r>
          </w:p>
        </w:tc>
        <w:tc>
          <w:tcPr>
            <w:tcW w:w="177" w:type="dxa"/>
            <w:vAlign w:val="center"/>
          </w:tcPr>
          <w:p w:rsidR="00525613" w:rsidRDefault="00B65928">
            <w:pPr>
              <w:pStyle w:val="af0"/>
            </w:pPr>
            <w:r>
              <w:t>-</w:t>
            </w:r>
          </w:p>
        </w:tc>
        <w:tc>
          <w:tcPr>
            <w:tcW w:w="1420" w:type="dxa"/>
            <w:vAlign w:val="center"/>
          </w:tcPr>
          <w:p w:rsidR="00525613" w:rsidRDefault="00B65928">
            <w:pPr>
              <w:tabs>
                <w:tab w:val="left" w:pos="7371"/>
              </w:tabs>
              <w:suppressAutoHyphens w:val="0"/>
              <w:jc w:val="center"/>
            </w:pPr>
            <w:r>
              <w:rPr>
                <w:rFonts w:eastAsia="SimSun;宋体"/>
                <w:sz w:val="28"/>
              </w:rPr>
              <w:t>1 ставка</w:t>
            </w:r>
          </w:p>
        </w:tc>
      </w:tr>
      <w:tr w:rsidR="00525613" w:rsidTr="0087090C">
        <w:tc>
          <w:tcPr>
            <w:tcW w:w="8549" w:type="dxa"/>
            <w:vAlign w:val="center"/>
          </w:tcPr>
          <w:p w:rsidR="00525613" w:rsidRDefault="00B65928">
            <w:pPr>
              <w:suppressAutoHyphens w:val="0"/>
            </w:pPr>
            <w:r>
              <w:rPr>
                <w:rFonts w:eastAsia="SimSun;宋体"/>
                <w:bCs/>
                <w:sz w:val="28"/>
              </w:rPr>
              <w:t>Специалист по  планированию и привлечению инвестиций</w:t>
            </w:r>
          </w:p>
          <w:p w:rsidR="00525613" w:rsidRDefault="00B65928">
            <w:pPr>
              <w:suppressAutoHyphens w:val="0"/>
            </w:pPr>
            <w:r>
              <w:rPr>
                <w:rFonts w:eastAsia="SimSun;宋体"/>
                <w:bCs/>
                <w:sz w:val="28"/>
              </w:rPr>
              <w:t>(за рамками муниципальной службы, приравнен к консультанту)</w:t>
            </w:r>
          </w:p>
        </w:tc>
        <w:tc>
          <w:tcPr>
            <w:tcW w:w="177" w:type="dxa"/>
            <w:vAlign w:val="center"/>
          </w:tcPr>
          <w:p w:rsidR="00525613" w:rsidRDefault="00B65928">
            <w:pPr>
              <w:pStyle w:val="af0"/>
            </w:pPr>
            <w:r>
              <w:t>-</w:t>
            </w:r>
          </w:p>
        </w:tc>
        <w:tc>
          <w:tcPr>
            <w:tcW w:w="1420" w:type="dxa"/>
            <w:vAlign w:val="center"/>
          </w:tcPr>
          <w:p w:rsidR="00525613" w:rsidRDefault="00B65928">
            <w:pPr>
              <w:tabs>
                <w:tab w:val="left" w:pos="7371"/>
              </w:tabs>
              <w:suppressAutoHyphens w:val="0"/>
              <w:jc w:val="center"/>
            </w:pPr>
            <w:r>
              <w:rPr>
                <w:rFonts w:eastAsia="SimSun;宋体"/>
                <w:sz w:val="28"/>
              </w:rPr>
              <w:t>1 ставка</w:t>
            </w:r>
          </w:p>
        </w:tc>
      </w:tr>
      <w:tr w:rsidR="00525613" w:rsidTr="0087090C">
        <w:tc>
          <w:tcPr>
            <w:tcW w:w="8549" w:type="dxa"/>
            <w:vAlign w:val="center"/>
          </w:tcPr>
          <w:p w:rsidR="00525613" w:rsidRDefault="00B65928">
            <w:pPr>
              <w:suppressAutoHyphens w:val="0"/>
              <w:rPr>
                <w:rFonts w:eastAsia="SimSun;宋体"/>
                <w:b/>
                <w:bCs/>
                <w:sz w:val="28"/>
              </w:rPr>
            </w:pPr>
            <w:r>
              <w:rPr>
                <w:rFonts w:eastAsia="SimSun;宋体"/>
                <w:b/>
                <w:bCs/>
                <w:sz w:val="28"/>
              </w:rPr>
              <w:t>Отдел записи актов гражданского состояния</w:t>
            </w:r>
          </w:p>
        </w:tc>
        <w:tc>
          <w:tcPr>
            <w:tcW w:w="177" w:type="dxa"/>
            <w:vAlign w:val="center"/>
          </w:tcPr>
          <w:p w:rsidR="00525613" w:rsidRDefault="00B65928">
            <w:pPr>
              <w:pStyle w:val="af0"/>
            </w:pPr>
            <w:r>
              <w:t>-</w:t>
            </w:r>
          </w:p>
        </w:tc>
        <w:tc>
          <w:tcPr>
            <w:tcW w:w="1420" w:type="dxa"/>
            <w:vAlign w:val="center"/>
          </w:tcPr>
          <w:p w:rsidR="00525613" w:rsidRDefault="00B65928">
            <w:pPr>
              <w:tabs>
                <w:tab w:val="left" w:pos="7371"/>
              </w:tabs>
              <w:suppressAutoHyphens w:val="0"/>
              <w:jc w:val="center"/>
              <w:rPr>
                <w:b/>
                <w:bCs/>
              </w:rPr>
            </w:pPr>
            <w:r>
              <w:rPr>
                <w:rFonts w:eastAsia="SimSun;宋体"/>
                <w:b/>
                <w:bCs/>
                <w:sz w:val="28"/>
              </w:rPr>
              <w:t>1 ставка</w:t>
            </w:r>
          </w:p>
        </w:tc>
      </w:tr>
      <w:tr w:rsidR="00525613" w:rsidTr="0087090C">
        <w:tc>
          <w:tcPr>
            <w:tcW w:w="8549" w:type="dxa"/>
            <w:vAlign w:val="center"/>
          </w:tcPr>
          <w:p w:rsidR="00525613" w:rsidRDefault="00B65928">
            <w:pPr>
              <w:suppressAutoHyphens w:val="0"/>
            </w:pPr>
            <w:r>
              <w:rPr>
                <w:rFonts w:eastAsia="SimSun;宋体"/>
                <w:sz w:val="28"/>
              </w:rPr>
              <w:t>Специалист по ЗАГСу</w:t>
            </w:r>
          </w:p>
        </w:tc>
        <w:tc>
          <w:tcPr>
            <w:tcW w:w="177" w:type="dxa"/>
            <w:vAlign w:val="center"/>
          </w:tcPr>
          <w:p w:rsidR="00525613" w:rsidRDefault="00B65928">
            <w:pPr>
              <w:pStyle w:val="af0"/>
            </w:pPr>
            <w:r>
              <w:t>-</w:t>
            </w:r>
          </w:p>
        </w:tc>
        <w:tc>
          <w:tcPr>
            <w:tcW w:w="1420" w:type="dxa"/>
            <w:vAlign w:val="center"/>
          </w:tcPr>
          <w:p w:rsidR="00525613" w:rsidRDefault="00B65928">
            <w:pPr>
              <w:tabs>
                <w:tab w:val="left" w:pos="7371"/>
              </w:tabs>
              <w:suppressAutoHyphens w:val="0"/>
              <w:jc w:val="center"/>
            </w:pPr>
            <w:r>
              <w:rPr>
                <w:rFonts w:eastAsia="SimSun;宋体"/>
                <w:sz w:val="28"/>
              </w:rPr>
              <w:t>1 ставка</w:t>
            </w:r>
          </w:p>
        </w:tc>
      </w:tr>
      <w:tr w:rsidR="00525613" w:rsidTr="0087090C">
        <w:tc>
          <w:tcPr>
            <w:tcW w:w="8549" w:type="dxa"/>
            <w:vAlign w:val="center"/>
          </w:tcPr>
          <w:p w:rsidR="00525613" w:rsidRDefault="00B65928">
            <w:pPr>
              <w:suppressAutoHyphens w:val="0"/>
            </w:pPr>
            <w:r>
              <w:rPr>
                <w:rFonts w:eastAsia="SimSun;宋体"/>
                <w:b/>
                <w:bCs/>
                <w:sz w:val="28"/>
              </w:rPr>
              <w:lastRenderedPageBreak/>
              <w:t>Межведомственная централизованная бухгалтерия при администрации БМР</w:t>
            </w:r>
          </w:p>
        </w:tc>
        <w:tc>
          <w:tcPr>
            <w:tcW w:w="177" w:type="dxa"/>
            <w:vAlign w:val="center"/>
          </w:tcPr>
          <w:p w:rsidR="00525613" w:rsidRDefault="00B65928">
            <w:pPr>
              <w:pStyle w:val="af0"/>
            </w:pPr>
            <w:r>
              <w:t>-</w:t>
            </w:r>
          </w:p>
        </w:tc>
        <w:tc>
          <w:tcPr>
            <w:tcW w:w="1420" w:type="dxa"/>
            <w:vAlign w:val="center"/>
          </w:tcPr>
          <w:p w:rsidR="00525613" w:rsidRDefault="00B65928">
            <w:pPr>
              <w:tabs>
                <w:tab w:val="left" w:pos="7371"/>
              </w:tabs>
              <w:suppressAutoHyphens w:val="0"/>
              <w:jc w:val="center"/>
            </w:pPr>
            <w:r>
              <w:rPr>
                <w:rFonts w:eastAsia="SimSun;宋体"/>
                <w:b/>
                <w:bCs/>
                <w:sz w:val="28"/>
              </w:rPr>
              <w:t>7 ставок</w:t>
            </w:r>
          </w:p>
        </w:tc>
      </w:tr>
      <w:tr w:rsidR="00525613" w:rsidTr="0087090C">
        <w:tc>
          <w:tcPr>
            <w:tcW w:w="8549" w:type="dxa"/>
            <w:vAlign w:val="center"/>
          </w:tcPr>
          <w:p w:rsidR="00525613" w:rsidRDefault="00B65928">
            <w:pPr>
              <w:suppressAutoHyphens w:val="0"/>
            </w:pPr>
            <w:r>
              <w:rPr>
                <w:b/>
                <w:bCs/>
                <w:sz w:val="28"/>
              </w:rPr>
              <w:t xml:space="preserve"> </w:t>
            </w:r>
            <w:r>
              <w:rPr>
                <w:rFonts w:eastAsia="SimSun;宋体"/>
                <w:sz w:val="28"/>
              </w:rPr>
              <w:t xml:space="preserve">Главный бухгалтер </w:t>
            </w:r>
          </w:p>
        </w:tc>
        <w:tc>
          <w:tcPr>
            <w:tcW w:w="177" w:type="dxa"/>
            <w:vAlign w:val="center"/>
          </w:tcPr>
          <w:p w:rsidR="00525613" w:rsidRDefault="00B65928">
            <w:pPr>
              <w:pStyle w:val="af0"/>
            </w:pPr>
            <w:r>
              <w:t>-</w:t>
            </w:r>
          </w:p>
        </w:tc>
        <w:tc>
          <w:tcPr>
            <w:tcW w:w="1420" w:type="dxa"/>
            <w:vAlign w:val="center"/>
          </w:tcPr>
          <w:p w:rsidR="00525613" w:rsidRDefault="00B65928">
            <w:pPr>
              <w:tabs>
                <w:tab w:val="left" w:pos="7371"/>
              </w:tabs>
              <w:suppressAutoHyphens w:val="0"/>
              <w:jc w:val="center"/>
            </w:pPr>
            <w:r>
              <w:rPr>
                <w:rFonts w:eastAsia="SimSun;宋体"/>
                <w:sz w:val="28"/>
              </w:rPr>
              <w:t>1 ставка</w:t>
            </w:r>
          </w:p>
        </w:tc>
      </w:tr>
      <w:tr w:rsidR="00525613" w:rsidTr="0087090C">
        <w:tc>
          <w:tcPr>
            <w:tcW w:w="8549" w:type="dxa"/>
            <w:vAlign w:val="center"/>
          </w:tcPr>
          <w:p w:rsidR="00525613" w:rsidRDefault="00B65928">
            <w:pPr>
              <w:suppressAutoHyphens w:val="0"/>
            </w:pPr>
            <w:r>
              <w:rPr>
                <w:rFonts w:eastAsia="SimSun;宋体"/>
                <w:sz w:val="28"/>
              </w:rPr>
              <w:t>Заместитель главного бухгалтера</w:t>
            </w:r>
          </w:p>
        </w:tc>
        <w:tc>
          <w:tcPr>
            <w:tcW w:w="177" w:type="dxa"/>
            <w:vAlign w:val="center"/>
          </w:tcPr>
          <w:p w:rsidR="00525613" w:rsidRDefault="00B65928">
            <w:pPr>
              <w:pStyle w:val="af0"/>
            </w:pPr>
            <w:r>
              <w:t>-</w:t>
            </w:r>
          </w:p>
        </w:tc>
        <w:tc>
          <w:tcPr>
            <w:tcW w:w="1420" w:type="dxa"/>
            <w:vAlign w:val="center"/>
          </w:tcPr>
          <w:p w:rsidR="00525613" w:rsidRDefault="00B65928">
            <w:pPr>
              <w:tabs>
                <w:tab w:val="left" w:pos="7371"/>
              </w:tabs>
              <w:suppressAutoHyphens w:val="0"/>
              <w:jc w:val="center"/>
            </w:pPr>
            <w:r>
              <w:rPr>
                <w:rFonts w:eastAsia="SimSun;宋体"/>
                <w:sz w:val="28"/>
              </w:rPr>
              <w:t>1 ставка</w:t>
            </w:r>
          </w:p>
        </w:tc>
      </w:tr>
      <w:tr w:rsidR="00525613" w:rsidTr="0087090C">
        <w:tc>
          <w:tcPr>
            <w:tcW w:w="8549" w:type="dxa"/>
            <w:vAlign w:val="center"/>
          </w:tcPr>
          <w:p w:rsidR="00525613" w:rsidRDefault="00B65928">
            <w:pPr>
              <w:suppressAutoHyphens w:val="0"/>
            </w:pPr>
            <w:r>
              <w:rPr>
                <w:rFonts w:eastAsia="SimSun;宋体"/>
                <w:sz w:val="28"/>
              </w:rPr>
              <w:t>Бухгалтер (приравнен к советнику)</w:t>
            </w:r>
          </w:p>
        </w:tc>
        <w:tc>
          <w:tcPr>
            <w:tcW w:w="177" w:type="dxa"/>
            <w:vAlign w:val="center"/>
          </w:tcPr>
          <w:p w:rsidR="00525613" w:rsidRDefault="00B65928">
            <w:pPr>
              <w:pStyle w:val="af0"/>
            </w:pPr>
            <w:r>
              <w:t>-</w:t>
            </w:r>
          </w:p>
        </w:tc>
        <w:tc>
          <w:tcPr>
            <w:tcW w:w="1420" w:type="dxa"/>
            <w:vAlign w:val="center"/>
          </w:tcPr>
          <w:p w:rsidR="00525613" w:rsidRDefault="00B65928">
            <w:pPr>
              <w:tabs>
                <w:tab w:val="left" w:pos="7371"/>
              </w:tabs>
              <w:suppressAutoHyphens w:val="0"/>
              <w:jc w:val="center"/>
            </w:pPr>
            <w:r>
              <w:rPr>
                <w:rFonts w:eastAsia="SimSun;宋体"/>
                <w:sz w:val="28"/>
              </w:rPr>
              <w:t>1 ставка</w:t>
            </w:r>
          </w:p>
        </w:tc>
      </w:tr>
      <w:tr w:rsidR="00525613" w:rsidTr="0087090C">
        <w:tc>
          <w:tcPr>
            <w:tcW w:w="8549" w:type="dxa"/>
            <w:vAlign w:val="center"/>
          </w:tcPr>
          <w:p w:rsidR="00525613" w:rsidRDefault="00B65928">
            <w:pPr>
              <w:suppressAutoHyphens w:val="0"/>
            </w:pPr>
            <w:r>
              <w:rPr>
                <w:rFonts w:eastAsia="SimSun;宋体"/>
                <w:sz w:val="28"/>
              </w:rPr>
              <w:t>Бухгалтер - расчётчик (приравнен к советнику)</w:t>
            </w:r>
          </w:p>
        </w:tc>
        <w:tc>
          <w:tcPr>
            <w:tcW w:w="177" w:type="dxa"/>
            <w:vAlign w:val="center"/>
          </w:tcPr>
          <w:p w:rsidR="00525613" w:rsidRDefault="00B65928">
            <w:pPr>
              <w:pStyle w:val="af0"/>
            </w:pPr>
            <w:r>
              <w:t>-</w:t>
            </w:r>
          </w:p>
        </w:tc>
        <w:tc>
          <w:tcPr>
            <w:tcW w:w="1420" w:type="dxa"/>
            <w:vAlign w:val="center"/>
          </w:tcPr>
          <w:p w:rsidR="00525613" w:rsidRDefault="00B65928">
            <w:pPr>
              <w:tabs>
                <w:tab w:val="left" w:pos="7371"/>
              </w:tabs>
              <w:suppressAutoHyphens w:val="0"/>
              <w:jc w:val="center"/>
            </w:pPr>
            <w:r>
              <w:rPr>
                <w:rFonts w:eastAsia="SimSun;宋体"/>
                <w:sz w:val="28"/>
              </w:rPr>
              <w:t>1 ставка</w:t>
            </w:r>
          </w:p>
        </w:tc>
      </w:tr>
      <w:tr w:rsidR="00525613" w:rsidTr="0087090C">
        <w:tc>
          <w:tcPr>
            <w:tcW w:w="8549" w:type="dxa"/>
            <w:vAlign w:val="center"/>
          </w:tcPr>
          <w:p w:rsidR="00525613" w:rsidRDefault="00B65928">
            <w:pPr>
              <w:suppressAutoHyphens w:val="0"/>
            </w:pPr>
            <w:r>
              <w:rPr>
                <w:rFonts w:eastAsia="SimSun;宋体"/>
                <w:sz w:val="28"/>
              </w:rPr>
              <w:t>Экономист (приравнен к советнику)</w:t>
            </w:r>
          </w:p>
        </w:tc>
        <w:tc>
          <w:tcPr>
            <w:tcW w:w="177" w:type="dxa"/>
            <w:vAlign w:val="center"/>
          </w:tcPr>
          <w:p w:rsidR="00525613" w:rsidRDefault="00B65928">
            <w:pPr>
              <w:pStyle w:val="af0"/>
            </w:pPr>
            <w:r>
              <w:t>-</w:t>
            </w:r>
          </w:p>
        </w:tc>
        <w:tc>
          <w:tcPr>
            <w:tcW w:w="1420" w:type="dxa"/>
            <w:vAlign w:val="center"/>
          </w:tcPr>
          <w:p w:rsidR="00525613" w:rsidRDefault="00B65928">
            <w:pPr>
              <w:tabs>
                <w:tab w:val="left" w:pos="7371"/>
              </w:tabs>
              <w:suppressAutoHyphens w:val="0"/>
              <w:jc w:val="center"/>
            </w:pPr>
            <w:r>
              <w:rPr>
                <w:rFonts w:eastAsia="SimSun;宋体"/>
                <w:sz w:val="28"/>
              </w:rPr>
              <w:t>1 ставка</w:t>
            </w:r>
          </w:p>
        </w:tc>
      </w:tr>
      <w:tr w:rsidR="00525613" w:rsidTr="0087090C">
        <w:tc>
          <w:tcPr>
            <w:tcW w:w="8549" w:type="dxa"/>
            <w:vAlign w:val="center"/>
          </w:tcPr>
          <w:p w:rsidR="00525613" w:rsidRDefault="00B65928">
            <w:pPr>
              <w:suppressAutoHyphens w:val="0"/>
            </w:pPr>
            <w:r>
              <w:rPr>
                <w:rFonts w:eastAsia="SimSun;宋体"/>
                <w:sz w:val="28"/>
              </w:rPr>
              <w:t>Бухгалтер</w:t>
            </w:r>
            <w:r w:rsidR="001F2244">
              <w:rPr>
                <w:rFonts w:eastAsia="SimSun;宋体"/>
                <w:sz w:val="28"/>
              </w:rPr>
              <w:t xml:space="preserve"> </w:t>
            </w:r>
            <w:r>
              <w:rPr>
                <w:rFonts w:eastAsia="SimSun;宋体"/>
                <w:sz w:val="28"/>
              </w:rPr>
              <w:t>(приравнен к консультанту)</w:t>
            </w:r>
          </w:p>
        </w:tc>
        <w:tc>
          <w:tcPr>
            <w:tcW w:w="177" w:type="dxa"/>
            <w:vAlign w:val="center"/>
          </w:tcPr>
          <w:p w:rsidR="00525613" w:rsidRDefault="00B65928">
            <w:pPr>
              <w:pStyle w:val="af0"/>
            </w:pPr>
            <w:r>
              <w:t>-</w:t>
            </w:r>
          </w:p>
        </w:tc>
        <w:tc>
          <w:tcPr>
            <w:tcW w:w="1420" w:type="dxa"/>
            <w:vAlign w:val="center"/>
          </w:tcPr>
          <w:p w:rsidR="00525613" w:rsidRDefault="00B65928">
            <w:pPr>
              <w:tabs>
                <w:tab w:val="left" w:pos="7371"/>
              </w:tabs>
              <w:suppressAutoHyphens w:val="0"/>
              <w:jc w:val="center"/>
            </w:pPr>
            <w:r>
              <w:rPr>
                <w:rFonts w:eastAsia="SimSun;宋体"/>
                <w:sz w:val="28"/>
              </w:rPr>
              <w:t>1 ставка</w:t>
            </w:r>
          </w:p>
        </w:tc>
      </w:tr>
      <w:tr w:rsidR="00525613" w:rsidTr="0087090C">
        <w:tc>
          <w:tcPr>
            <w:tcW w:w="8549" w:type="dxa"/>
            <w:vAlign w:val="center"/>
          </w:tcPr>
          <w:p w:rsidR="00525613" w:rsidRDefault="00B65928">
            <w:pPr>
              <w:tabs>
                <w:tab w:val="left" w:pos="8222"/>
              </w:tabs>
              <w:suppressAutoHyphens w:val="0"/>
            </w:pPr>
            <w:r>
              <w:rPr>
                <w:rFonts w:eastAsia="SimSun;宋体"/>
                <w:sz w:val="28"/>
              </w:rPr>
              <w:t>Бухгалтер - кассир (приравнен к ведущему специалисту эксперту)</w:t>
            </w:r>
          </w:p>
        </w:tc>
        <w:tc>
          <w:tcPr>
            <w:tcW w:w="177" w:type="dxa"/>
            <w:vAlign w:val="center"/>
          </w:tcPr>
          <w:p w:rsidR="00525613" w:rsidRDefault="00B65928">
            <w:pPr>
              <w:pStyle w:val="af0"/>
            </w:pPr>
            <w:r>
              <w:t>-</w:t>
            </w:r>
          </w:p>
        </w:tc>
        <w:tc>
          <w:tcPr>
            <w:tcW w:w="1420" w:type="dxa"/>
            <w:vAlign w:val="center"/>
          </w:tcPr>
          <w:p w:rsidR="00525613" w:rsidRDefault="00B65928">
            <w:pPr>
              <w:tabs>
                <w:tab w:val="left" w:pos="7371"/>
              </w:tabs>
              <w:suppressAutoHyphens w:val="0"/>
              <w:jc w:val="center"/>
            </w:pPr>
            <w:r>
              <w:rPr>
                <w:rFonts w:eastAsia="SimSun;宋体"/>
                <w:sz w:val="28"/>
              </w:rPr>
              <w:t>1 ставка</w:t>
            </w:r>
          </w:p>
        </w:tc>
      </w:tr>
      <w:tr w:rsidR="00525613" w:rsidTr="0087090C">
        <w:tc>
          <w:tcPr>
            <w:tcW w:w="8549" w:type="dxa"/>
            <w:vAlign w:val="center"/>
          </w:tcPr>
          <w:p w:rsidR="00525613" w:rsidRDefault="00525613">
            <w:pPr>
              <w:suppressAutoHyphens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77" w:type="dxa"/>
            <w:vAlign w:val="center"/>
          </w:tcPr>
          <w:p w:rsidR="00525613" w:rsidRDefault="00525613">
            <w:pPr>
              <w:pStyle w:val="af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420" w:type="dxa"/>
            <w:vAlign w:val="center"/>
          </w:tcPr>
          <w:p w:rsidR="00525613" w:rsidRDefault="00525613">
            <w:pPr>
              <w:tabs>
                <w:tab w:val="left" w:pos="7371"/>
              </w:tabs>
              <w:suppressAutoHyphens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525613" w:rsidTr="0087090C">
        <w:tc>
          <w:tcPr>
            <w:tcW w:w="10145" w:type="dxa"/>
            <w:gridSpan w:val="3"/>
            <w:vAlign w:val="center"/>
          </w:tcPr>
          <w:p w:rsidR="00525613" w:rsidRDefault="00B65928">
            <w:pPr>
              <w:suppressAutoHyphens w:val="0"/>
              <w:spacing w:line="276" w:lineRule="auto"/>
              <w:jc w:val="center"/>
              <w:rPr>
                <w:rFonts w:eastAsia="SimSun;宋体"/>
                <w:b/>
                <w:bCs/>
                <w:sz w:val="28"/>
              </w:rPr>
            </w:pPr>
            <w:r>
              <w:rPr>
                <w:rFonts w:eastAsia="SimSun;宋体"/>
                <w:b/>
                <w:bCs/>
                <w:sz w:val="28"/>
              </w:rPr>
              <w:t>Специалисты администрации БМР</w:t>
            </w:r>
          </w:p>
        </w:tc>
      </w:tr>
      <w:tr w:rsidR="00525613" w:rsidTr="0087090C">
        <w:tc>
          <w:tcPr>
            <w:tcW w:w="8549" w:type="dxa"/>
            <w:vAlign w:val="center"/>
          </w:tcPr>
          <w:p w:rsidR="00525613" w:rsidRDefault="00525613">
            <w:pPr>
              <w:suppressAutoHyphens w:val="0"/>
              <w:spacing w:line="276" w:lineRule="auto"/>
              <w:jc w:val="center"/>
              <w:rPr>
                <w:rFonts w:eastAsia="SimSun;宋体"/>
                <w:bCs/>
                <w:sz w:val="16"/>
                <w:szCs w:val="16"/>
              </w:rPr>
            </w:pPr>
          </w:p>
        </w:tc>
        <w:tc>
          <w:tcPr>
            <w:tcW w:w="177" w:type="dxa"/>
            <w:vAlign w:val="center"/>
          </w:tcPr>
          <w:p w:rsidR="00525613" w:rsidRDefault="00525613">
            <w:pPr>
              <w:pStyle w:val="af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420" w:type="dxa"/>
            <w:vAlign w:val="center"/>
          </w:tcPr>
          <w:p w:rsidR="00525613" w:rsidRDefault="00525613">
            <w:pPr>
              <w:tabs>
                <w:tab w:val="left" w:pos="7371"/>
              </w:tabs>
              <w:suppressAutoHyphens w:val="0"/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525613" w:rsidTr="0087090C">
        <w:tc>
          <w:tcPr>
            <w:tcW w:w="8549" w:type="dxa"/>
            <w:vAlign w:val="center"/>
          </w:tcPr>
          <w:p w:rsidR="00525613" w:rsidRDefault="00B65928">
            <w:pPr>
              <w:suppressAutoHyphens w:val="0"/>
            </w:pPr>
            <w:r>
              <w:rPr>
                <w:rFonts w:eastAsia="SimSun;宋体"/>
                <w:sz w:val="28"/>
              </w:rPr>
              <w:t>Советник по</w:t>
            </w:r>
            <w:r w:rsidR="00966151">
              <w:rPr>
                <w:rFonts w:eastAsia="SimSun;宋体"/>
                <w:sz w:val="28"/>
              </w:rPr>
              <w:t xml:space="preserve"> </w:t>
            </w:r>
            <w:r>
              <w:rPr>
                <w:rFonts w:eastAsia="SimSun;宋体"/>
                <w:sz w:val="28"/>
              </w:rPr>
              <w:t>коренны</w:t>
            </w:r>
            <w:r w:rsidR="00966151">
              <w:rPr>
                <w:rFonts w:eastAsia="SimSun;宋体"/>
                <w:sz w:val="28"/>
              </w:rPr>
              <w:t>м</w:t>
            </w:r>
            <w:r>
              <w:rPr>
                <w:rFonts w:eastAsia="SimSun;宋体"/>
                <w:sz w:val="28"/>
              </w:rPr>
              <w:t xml:space="preserve"> малочисленны</w:t>
            </w:r>
            <w:r w:rsidR="00966151">
              <w:rPr>
                <w:rFonts w:eastAsia="SimSun;宋体"/>
                <w:sz w:val="28"/>
              </w:rPr>
              <w:t>м</w:t>
            </w:r>
            <w:r>
              <w:rPr>
                <w:rFonts w:eastAsia="SimSun;宋体"/>
                <w:sz w:val="28"/>
              </w:rPr>
              <w:t xml:space="preserve"> народ</w:t>
            </w:r>
            <w:r w:rsidR="00966151">
              <w:rPr>
                <w:rFonts w:eastAsia="SimSun;宋体"/>
                <w:sz w:val="28"/>
              </w:rPr>
              <w:t>ам</w:t>
            </w:r>
            <w:r>
              <w:rPr>
                <w:rFonts w:eastAsia="SimSun;宋体"/>
                <w:sz w:val="28"/>
              </w:rPr>
              <w:t xml:space="preserve"> Севера, межнациональным и религиозным отношениям, культуре и туризму</w:t>
            </w:r>
          </w:p>
        </w:tc>
        <w:tc>
          <w:tcPr>
            <w:tcW w:w="177" w:type="dxa"/>
            <w:vAlign w:val="center"/>
          </w:tcPr>
          <w:p w:rsidR="00525613" w:rsidRDefault="00B65928">
            <w:pPr>
              <w:pStyle w:val="af0"/>
            </w:pPr>
            <w:r>
              <w:t>-</w:t>
            </w:r>
          </w:p>
        </w:tc>
        <w:tc>
          <w:tcPr>
            <w:tcW w:w="1420" w:type="dxa"/>
            <w:vAlign w:val="center"/>
          </w:tcPr>
          <w:p w:rsidR="00525613" w:rsidRDefault="00B65928">
            <w:pPr>
              <w:tabs>
                <w:tab w:val="left" w:pos="7371"/>
              </w:tabs>
              <w:suppressAutoHyphens w:val="0"/>
              <w:jc w:val="center"/>
            </w:pPr>
            <w:r>
              <w:rPr>
                <w:rFonts w:eastAsia="SimSun;宋体"/>
                <w:sz w:val="28"/>
              </w:rPr>
              <w:t>1 ставка</w:t>
            </w:r>
          </w:p>
        </w:tc>
      </w:tr>
      <w:tr w:rsidR="00525613" w:rsidTr="0087090C">
        <w:tc>
          <w:tcPr>
            <w:tcW w:w="8549" w:type="dxa"/>
            <w:vAlign w:val="center"/>
          </w:tcPr>
          <w:p w:rsidR="00525613" w:rsidRDefault="00B65928">
            <w:pPr>
              <w:suppressAutoHyphens w:val="0"/>
            </w:pPr>
            <w:r>
              <w:rPr>
                <w:rFonts w:eastAsia="SimSun;宋体"/>
                <w:bCs/>
                <w:sz w:val="28"/>
              </w:rPr>
              <w:t>Советник по муниципальным заказам</w:t>
            </w:r>
          </w:p>
        </w:tc>
        <w:tc>
          <w:tcPr>
            <w:tcW w:w="177" w:type="dxa"/>
            <w:vAlign w:val="center"/>
          </w:tcPr>
          <w:p w:rsidR="00525613" w:rsidRDefault="00B65928">
            <w:pPr>
              <w:pStyle w:val="af0"/>
            </w:pPr>
            <w:r>
              <w:t>-</w:t>
            </w:r>
          </w:p>
        </w:tc>
        <w:tc>
          <w:tcPr>
            <w:tcW w:w="1420" w:type="dxa"/>
            <w:vAlign w:val="center"/>
          </w:tcPr>
          <w:p w:rsidR="00525613" w:rsidRDefault="00B65928">
            <w:pPr>
              <w:tabs>
                <w:tab w:val="left" w:pos="7371"/>
              </w:tabs>
              <w:suppressAutoHyphens w:val="0"/>
              <w:jc w:val="center"/>
            </w:pPr>
            <w:r>
              <w:rPr>
                <w:rFonts w:eastAsia="SimSun;宋体"/>
                <w:sz w:val="28"/>
              </w:rPr>
              <w:t>1 ставка</w:t>
            </w:r>
          </w:p>
        </w:tc>
      </w:tr>
      <w:tr w:rsidR="00525613" w:rsidTr="0087090C">
        <w:tc>
          <w:tcPr>
            <w:tcW w:w="8549" w:type="dxa"/>
            <w:vAlign w:val="center"/>
          </w:tcPr>
          <w:p w:rsidR="00525613" w:rsidRDefault="00B65928">
            <w:pPr>
              <w:suppressAutoHyphens w:val="0"/>
            </w:pPr>
            <w:r>
              <w:rPr>
                <w:rFonts w:eastAsia="SimSun;宋体"/>
                <w:sz w:val="28"/>
              </w:rPr>
              <w:t>Специалист по информационным технологиям (за рамками муниципальной службы, приравнен к консультанту)</w:t>
            </w:r>
          </w:p>
        </w:tc>
        <w:tc>
          <w:tcPr>
            <w:tcW w:w="177" w:type="dxa"/>
            <w:vAlign w:val="center"/>
          </w:tcPr>
          <w:p w:rsidR="00525613" w:rsidRDefault="00B65928">
            <w:pPr>
              <w:pStyle w:val="af0"/>
            </w:pPr>
            <w:r>
              <w:t>-</w:t>
            </w:r>
          </w:p>
        </w:tc>
        <w:tc>
          <w:tcPr>
            <w:tcW w:w="1420" w:type="dxa"/>
            <w:vAlign w:val="center"/>
          </w:tcPr>
          <w:p w:rsidR="00525613" w:rsidRDefault="00B65928">
            <w:pPr>
              <w:tabs>
                <w:tab w:val="left" w:pos="7371"/>
              </w:tabs>
              <w:suppressAutoHyphens w:val="0"/>
              <w:jc w:val="center"/>
            </w:pPr>
            <w:r>
              <w:rPr>
                <w:rFonts w:eastAsia="SimSun;宋体"/>
                <w:sz w:val="28"/>
              </w:rPr>
              <w:t>1 ставка</w:t>
            </w:r>
          </w:p>
        </w:tc>
      </w:tr>
      <w:tr w:rsidR="00525613" w:rsidTr="0087090C">
        <w:tc>
          <w:tcPr>
            <w:tcW w:w="8549" w:type="dxa"/>
            <w:vAlign w:val="center"/>
          </w:tcPr>
          <w:p w:rsidR="00525613" w:rsidRDefault="00B65928">
            <w:pPr>
              <w:suppressAutoHyphens w:val="0"/>
              <w:rPr>
                <w:rFonts w:eastAsia="SimSun;宋体"/>
                <w:sz w:val="28"/>
              </w:rPr>
            </w:pPr>
            <w:r>
              <w:rPr>
                <w:rFonts w:eastAsia="SimSun;宋体"/>
                <w:sz w:val="28"/>
              </w:rPr>
              <w:t>Специалист по защите информации</w:t>
            </w:r>
            <w:r>
              <w:rPr>
                <w:rFonts w:eastAsia="SimSun;宋体"/>
                <w:b/>
                <w:bCs/>
                <w:sz w:val="28"/>
              </w:rPr>
              <w:t xml:space="preserve"> </w:t>
            </w:r>
            <w:r>
              <w:rPr>
                <w:rFonts w:eastAsia="SimSun;宋体"/>
                <w:sz w:val="28"/>
              </w:rPr>
              <w:t>(за рамками муниципальной службы, приравнен к главному специалисту - эксперту)</w:t>
            </w:r>
          </w:p>
        </w:tc>
        <w:tc>
          <w:tcPr>
            <w:tcW w:w="177" w:type="dxa"/>
            <w:vAlign w:val="center"/>
          </w:tcPr>
          <w:p w:rsidR="00525613" w:rsidRDefault="00B65928">
            <w:pPr>
              <w:pStyle w:val="af0"/>
            </w:pPr>
            <w:r>
              <w:t>-</w:t>
            </w:r>
          </w:p>
        </w:tc>
        <w:tc>
          <w:tcPr>
            <w:tcW w:w="1420" w:type="dxa"/>
            <w:vAlign w:val="center"/>
          </w:tcPr>
          <w:p w:rsidR="00525613" w:rsidRDefault="00B65928">
            <w:pPr>
              <w:tabs>
                <w:tab w:val="left" w:pos="7371"/>
              </w:tabs>
              <w:suppressAutoHyphens w:val="0"/>
              <w:jc w:val="center"/>
            </w:pPr>
            <w:r>
              <w:rPr>
                <w:rFonts w:eastAsia="SimSun;宋体"/>
                <w:sz w:val="28"/>
              </w:rPr>
              <w:t>0,5 ставка</w:t>
            </w:r>
          </w:p>
        </w:tc>
      </w:tr>
      <w:tr w:rsidR="00525613" w:rsidTr="0087090C">
        <w:tc>
          <w:tcPr>
            <w:tcW w:w="8549" w:type="dxa"/>
            <w:vAlign w:val="center"/>
          </w:tcPr>
          <w:p w:rsidR="00525613" w:rsidRDefault="00B65928">
            <w:pPr>
              <w:suppressAutoHyphens w:val="0"/>
            </w:pPr>
            <w:r>
              <w:rPr>
                <w:rFonts w:eastAsia="SimSun;宋体"/>
                <w:sz w:val="28"/>
              </w:rPr>
              <w:t xml:space="preserve">Специалист по воинскому учёту </w:t>
            </w:r>
          </w:p>
        </w:tc>
        <w:tc>
          <w:tcPr>
            <w:tcW w:w="177" w:type="dxa"/>
            <w:vAlign w:val="center"/>
          </w:tcPr>
          <w:p w:rsidR="00525613" w:rsidRDefault="00B65928">
            <w:pPr>
              <w:pStyle w:val="af0"/>
            </w:pPr>
            <w:r>
              <w:t>-</w:t>
            </w:r>
          </w:p>
        </w:tc>
        <w:tc>
          <w:tcPr>
            <w:tcW w:w="1420" w:type="dxa"/>
            <w:vAlign w:val="center"/>
          </w:tcPr>
          <w:p w:rsidR="00525613" w:rsidRDefault="00B65928">
            <w:pPr>
              <w:tabs>
                <w:tab w:val="left" w:pos="7371"/>
              </w:tabs>
              <w:suppressAutoHyphens w:val="0"/>
              <w:jc w:val="center"/>
            </w:pPr>
            <w:r>
              <w:rPr>
                <w:rFonts w:eastAsia="SimSun;宋体"/>
                <w:sz w:val="28"/>
              </w:rPr>
              <w:t>0,5 ставки</w:t>
            </w:r>
          </w:p>
        </w:tc>
      </w:tr>
      <w:tr w:rsidR="00525613" w:rsidTr="0087090C">
        <w:tc>
          <w:tcPr>
            <w:tcW w:w="8549" w:type="dxa"/>
            <w:vAlign w:val="center"/>
          </w:tcPr>
          <w:p w:rsidR="00525613" w:rsidRDefault="00B65928">
            <w:pPr>
              <w:suppressAutoHyphens w:val="0"/>
            </w:pPr>
            <w:r>
              <w:rPr>
                <w:rFonts w:eastAsia="SimSun;宋体"/>
                <w:sz w:val="28"/>
              </w:rPr>
              <w:t>Консультант по ведению архива</w:t>
            </w:r>
          </w:p>
        </w:tc>
        <w:tc>
          <w:tcPr>
            <w:tcW w:w="177" w:type="dxa"/>
            <w:vAlign w:val="center"/>
          </w:tcPr>
          <w:p w:rsidR="00525613" w:rsidRDefault="00B65928">
            <w:pPr>
              <w:pStyle w:val="af0"/>
            </w:pPr>
            <w:r>
              <w:t>-</w:t>
            </w:r>
          </w:p>
        </w:tc>
        <w:tc>
          <w:tcPr>
            <w:tcW w:w="1420" w:type="dxa"/>
            <w:vAlign w:val="center"/>
          </w:tcPr>
          <w:p w:rsidR="00525613" w:rsidRDefault="00B65928">
            <w:pPr>
              <w:tabs>
                <w:tab w:val="left" w:pos="7371"/>
              </w:tabs>
              <w:suppressAutoHyphens w:val="0"/>
              <w:jc w:val="center"/>
            </w:pPr>
            <w:r>
              <w:rPr>
                <w:rFonts w:eastAsia="SimSun;宋体"/>
                <w:sz w:val="28"/>
              </w:rPr>
              <w:t>1 ставка</w:t>
            </w:r>
          </w:p>
        </w:tc>
      </w:tr>
      <w:tr w:rsidR="00525613" w:rsidTr="0087090C">
        <w:tc>
          <w:tcPr>
            <w:tcW w:w="8549" w:type="dxa"/>
            <w:vAlign w:val="center"/>
          </w:tcPr>
          <w:p w:rsidR="00525613" w:rsidRDefault="00525613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177" w:type="dxa"/>
            <w:vAlign w:val="center"/>
          </w:tcPr>
          <w:p w:rsidR="00525613" w:rsidRDefault="00525613">
            <w:pPr>
              <w:pStyle w:val="af0"/>
              <w:rPr>
                <w:sz w:val="16"/>
                <w:szCs w:val="16"/>
              </w:rPr>
            </w:pPr>
          </w:p>
        </w:tc>
        <w:tc>
          <w:tcPr>
            <w:tcW w:w="1420" w:type="dxa"/>
            <w:vAlign w:val="center"/>
          </w:tcPr>
          <w:p w:rsidR="00525613" w:rsidRDefault="00525613">
            <w:pPr>
              <w:tabs>
                <w:tab w:val="left" w:pos="7371"/>
              </w:tabs>
              <w:suppressAutoHyphens w:val="0"/>
              <w:jc w:val="center"/>
              <w:rPr>
                <w:sz w:val="16"/>
                <w:szCs w:val="16"/>
              </w:rPr>
            </w:pPr>
          </w:p>
        </w:tc>
      </w:tr>
      <w:tr w:rsidR="00525613" w:rsidTr="0087090C">
        <w:tc>
          <w:tcPr>
            <w:tcW w:w="8549" w:type="dxa"/>
            <w:vAlign w:val="center"/>
          </w:tcPr>
          <w:p w:rsidR="00525613" w:rsidRDefault="00B65928">
            <w:pPr>
              <w:tabs>
                <w:tab w:val="left" w:pos="8222"/>
              </w:tabs>
              <w:suppressAutoHyphens w:val="0"/>
              <w:jc w:val="center"/>
            </w:pPr>
            <w:r>
              <w:rPr>
                <w:rFonts w:eastAsia="SimSun;宋体"/>
                <w:b/>
                <w:bCs/>
                <w:sz w:val="28"/>
              </w:rPr>
              <w:t>Техническая служба</w:t>
            </w:r>
          </w:p>
        </w:tc>
        <w:tc>
          <w:tcPr>
            <w:tcW w:w="177" w:type="dxa"/>
            <w:vAlign w:val="center"/>
          </w:tcPr>
          <w:p w:rsidR="00525613" w:rsidRDefault="00B65928">
            <w:pPr>
              <w:pStyle w:val="af0"/>
            </w:pPr>
            <w:r>
              <w:t>-</w:t>
            </w:r>
          </w:p>
        </w:tc>
        <w:tc>
          <w:tcPr>
            <w:tcW w:w="1420" w:type="dxa"/>
            <w:vAlign w:val="center"/>
          </w:tcPr>
          <w:p w:rsidR="00525613" w:rsidRDefault="00B65928">
            <w:pPr>
              <w:tabs>
                <w:tab w:val="left" w:pos="7371"/>
              </w:tabs>
              <w:suppressAutoHyphens w:val="0"/>
              <w:jc w:val="center"/>
            </w:pPr>
            <w:r>
              <w:rPr>
                <w:rFonts w:eastAsia="SimSun;宋体"/>
                <w:b/>
                <w:bCs/>
                <w:sz w:val="28"/>
              </w:rPr>
              <w:t>5 ставок</w:t>
            </w:r>
          </w:p>
        </w:tc>
      </w:tr>
      <w:tr w:rsidR="00525613" w:rsidTr="0087090C">
        <w:trPr>
          <w:trHeight w:val="548"/>
        </w:trPr>
        <w:tc>
          <w:tcPr>
            <w:tcW w:w="8549" w:type="dxa"/>
            <w:vAlign w:val="center"/>
          </w:tcPr>
          <w:p w:rsidR="00525613" w:rsidRDefault="00B65928">
            <w:pPr>
              <w:tabs>
                <w:tab w:val="left" w:pos="8222"/>
              </w:tabs>
              <w:suppressAutoHyphens w:val="0"/>
            </w:pPr>
            <w:r>
              <w:rPr>
                <w:rFonts w:eastAsia="SimSun;宋体"/>
                <w:sz w:val="28"/>
              </w:rPr>
              <w:t>Заведующий хозяйством</w:t>
            </w:r>
          </w:p>
        </w:tc>
        <w:tc>
          <w:tcPr>
            <w:tcW w:w="177" w:type="dxa"/>
            <w:vAlign w:val="center"/>
          </w:tcPr>
          <w:p w:rsidR="00525613" w:rsidRDefault="00B65928">
            <w:pPr>
              <w:pStyle w:val="af0"/>
            </w:pPr>
            <w:r>
              <w:t>-</w:t>
            </w:r>
          </w:p>
        </w:tc>
        <w:tc>
          <w:tcPr>
            <w:tcW w:w="1420" w:type="dxa"/>
            <w:vAlign w:val="center"/>
          </w:tcPr>
          <w:p w:rsidR="00525613" w:rsidRDefault="00B65928">
            <w:pPr>
              <w:tabs>
                <w:tab w:val="left" w:pos="7371"/>
              </w:tabs>
              <w:suppressAutoHyphens w:val="0"/>
              <w:jc w:val="center"/>
            </w:pPr>
            <w:r>
              <w:rPr>
                <w:rFonts w:eastAsia="SimSun;宋体"/>
                <w:sz w:val="28"/>
              </w:rPr>
              <w:t>1 ставка</w:t>
            </w:r>
          </w:p>
        </w:tc>
      </w:tr>
      <w:tr w:rsidR="00525613" w:rsidTr="0087090C">
        <w:trPr>
          <w:trHeight w:val="477"/>
        </w:trPr>
        <w:tc>
          <w:tcPr>
            <w:tcW w:w="8549" w:type="dxa"/>
            <w:vAlign w:val="center"/>
          </w:tcPr>
          <w:p w:rsidR="00525613" w:rsidRDefault="00B65928">
            <w:pPr>
              <w:tabs>
                <w:tab w:val="left" w:pos="8222"/>
              </w:tabs>
              <w:suppressAutoHyphens w:val="0"/>
            </w:pPr>
            <w:r>
              <w:rPr>
                <w:rFonts w:eastAsia="SimSun;宋体"/>
                <w:sz w:val="28"/>
              </w:rPr>
              <w:t>Водитель</w:t>
            </w:r>
          </w:p>
        </w:tc>
        <w:tc>
          <w:tcPr>
            <w:tcW w:w="177" w:type="dxa"/>
            <w:vAlign w:val="center"/>
          </w:tcPr>
          <w:p w:rsidR="00525613" w:rsidRDefault="00B65928">
            <w:pPr>
              <w:pStyle w:val="af0"/>
            </w:pPr>
            <w:r>
              <w:t>-</w:t>
            </w:r>
          </w:p>
        </w:tc>
        <w:tc>
          <w:tcPr>
            <w:tcW w:w="1420" w:type="dxa"/>
            <w:vAlign w:val="center"/>
          </w:tcPr>
          <w:p w:rsidR="00525613" w:rsidRDefault="00B65928">
            <w:pPr>
              <w:tabs>
                <w:tab w:val="left" w:pos="7371"/>
              </w:tabs>
              <w:suppressAutoHyphens w:val="0"/>
              <w:jc w:val="center"/>
            </w:pPr>
            <w:r>
              <w:rPr>
                <w:rFonts w:eastAsia="SimSun;宋体"/>
                <w:sz w:val="28"/>
              </w:rPr>
              <w:t>1 ставка</w:t>
            </w:r>
          </w:p>
        </w:tc>
      </w:tr>
      <w:tr w:rsidR="00525613" w:rsidTr="0087090C">
        <w:trPr>
          <w:trHeight w:val="522"/>
        </w:trPr>
        <w:tc>
          <w:tcPr>
            <w:tcW w:w="8549" w:type="dxa"/>
            <w:vAlign w:val="center"/>
          </w:tcPr>
          <w:p w:rsidR="00525613" w:rsidRDefault="00B65928">
            <w:pPr>
              <w:tabs>
                <w:tab w:val="left" w:pos="8222"/>
              </w:tabs>
              <w:suppressAutoHyphens w:val="0"/>
            </w:pPr>
            <w:r>
              <w:rPr>
                <w:rFonts w:eastAsia="SimSun;宋体"/>
                <w:sz w:val="28"/>
              </w:rPr>
              <w:t>Водитель</w:t>
            </w:r>
          </w:p>
        </w:tc>
        <w:tc>
          <w:tcPr>
            <w:tcW w:w="177" w:type="dxa"/>
            <w:vAlign w:val="center"/>
          </w:tcPr>
          <w:p w:rsidR="00525613" w:rsidRDefault="00B65928">
            <w:pPr>
              <w:pStyle w:val="af0"/>
            </w:pPr>
            <w:r>
              <w:t>-</w:t>
            </w:r>
          </w:p>
        </w:tc>
        <w:tc>
          <w:tcPr>
            <w:tcW w:w="1420" w:type="dxa"/>
            <w:vAlign w:val="center"/>
          </w:tcPr>
          <w:p w:rsidR="00525613" w:rsidRDefault="00B65928">
            <w:pPr>
              <w:tabs>
                <w:tab w:val="left" w:pos="7371"/>
              </w:tabs>
              <w:suppressAutoHyphens w:val="0"/>
              <w:jc w:val="center"/>
            </w:pPr>
            <w:r>
              <w:rPr>
                <w:rFonts w:eastAsia="SimSun;宋体"/>
                <w:sz w:val="28"/>
              </w:rPr>
              <w:t>1 ставка</w:t>
            </w:r>
          </w:p>
        </w:tc>
      </w:tr>
      <w:tr w:rsidR="00525613" w:rsidTr="0087090C">
        <w:trPr>
          <w:trHeight w:val="565"/>
        </w:trPr>
        <w:tc>
          <w:tcPr>
            <w:tcW w:w="8549" w:type="dxa"/>
            <w:vAlign w:val="center"/>
          </w:tcPr>
          <w:p w:rsidR="00525613" w:rsidRDefault="00B65928">
            <w:pPr>
              <w:tabs>
                <w:tab w:val="left" w:pos="8222"/>
              </w:tabs>
              <w:suppressAutoHyphens w:val="0"/>
            </w:pPr>
            <w:r>
              <w:rPr>
                <w:rFonts w:eastAsia="SimSun;宋体"/>
                <w:sz w:val="28"/>
              </w:rPr>
              <w:t>Уборщик служебных помещений</w:t>
            </w:r>
          </w:p>
        </w:tc>
        <w:tc>
          <w:tcPr>
            <w:tcW w:w="177" w:type="dxa"/>
            <w:vAlign w:val="center"/>
          </w:tcPr>
          <w:p w:rsidR="00525613" w:rsidRDefault="00B65928">
            <w:pPr>
              <w:pStyle w:val="af0"/>
            </w:pPr>
            <w:r>
              <w:t>-</w:t>
            </w:r>
          </w:p>
        </w:tc>
        <w:tc>
          <w:tcPr>
            <w:tcW w:w="1420" w:type="dxa"/>
            <w:vAlign w:val="center"/>
          </w:tcPr>
          <w:p w:rsidR="00525613" w:rsidRDefault="00B65928">
            <w:pPr>
              <w:tabs>
                <w:tab w:val="left" w:pos="7371"/>
              </w:tabs>
              <w:suppressAutoHyphens w:val="0"/>
              <w:jc w:val="center"/>
            </w:pPr>
            <w:r>
              <w:rPr>
                <w:rFonts w:eastAsia="SimSun;宋体"/>
                <w:sz w:val="28"/>
              </w:rPr>
              <w:t>1 ставка</w:t>
            </w:r>
          </w:p>
        </w:tc>
      </w:tr>
      <w:tr w:rsidR="00525613" w:rsidTr="0087090C">
        <w:trPr>
          <w:trHeight w:val="564"/>
        </w:trPr>
        <w:tc>
          <w:tcPr>
            <w:tcW w:w="8549" w:type="dxa"/>
            <w:vAlign w:val="center"/>
          </w:tcPr>
          <w:p w:rsidR="00525613" w:rsidRDefault="00B65928">
            <w:pPr>
              <w:tabs>
                <w:tab w:val="left" w:pos="8222"/>
              </w:tabs>
              <w:suppressAutoHyphens w:val="0"/>
            </w:pPr>
            <w:r>
              <w:rPr>
                <w:rFonts w:eastAsia="SimSun;宋体"/>
                <w:sz w:val="28"/>
              </w:rPr>
              <w:t>Уборщик служебных помещений</w:t>
            </w:r>
          </w:p>
        </w:tc>
        <w:tc>
          <w:tcPr>
            <w:tcW w:w="177" w:type="dxa"/>
            <w:vAlign w:val="center"/>
          </w:tcPr>
          <w:p w:rsidR="00525613" w:rsidRDefault="00B65928">
            <w:pPr>
              <w:pStyle w:val="af0"/>
            </w:pPr>
            <w:r>
              <w:t>-</w:t>
            </w:r>
          </w:p>
        </w:tc>
        <w:tc>
          <w:tcPr>
            <w:tcW w:w="1420" w:type="dxa"/>
            <w:vAlign w:val="center"/>
          </w:tcPr>
          <w:p w:rsidR="00525613" w:rsidRDefault="00B65928">
            <w:pPr>
              <w:tabs>
                <w:tab w:val="left" w:pos="7371"/>
              </w:tabs>
              <w:suppressAutoHyphens w:val="0"/>
              <w:jc w:val="center"/>
            </w:pPr>
            <w:r>
              <w:rPr>
                <w:rFonts w:eastAsia="SimSun;宋体"/>
                <w:sz w:val="28"/>
              </w:rPr>
              <w:t>1 ставка</w:t>
            </w:r>
          </w:p>
        </w:tc>
      </w:tr>
    </w:tbl>
    <w:p w:rsidR="00525613" w:rsidRDefault="00525613">
      <w:pPr>
        <w:tabs>
          <w:tab w:val="left" w:pos="7371"/>
        </w:tabs>
        <w:suppressAutoHyphens w:val="0"/>
        <w:rPr>
          <w:rFonts w:eastAsia="SimSun;宋体"/>
          <w:b/>
          <w:bCs/>
          <w:sz w:val="28"/>
        </w:rPr>
      </w:pPr>
    </w:p>
    <w:p w:rsidR="00525613" w:rsidRDefault="00525613">
      <w:pPr>
        <w:tabs>
          <w:tab w:val="left" w:pos="8220"/>
        </w:tabs>
        <w:suppressAutoHyphens w:val="0"/>
        <w:rPr>
          <w:rFonts w:eastAsia="SimSun;宋体"/>
          <w:sz w:val="28"/>
        </w:rPr>
      </w:pPr>
    </w:p>
    <w:p w:rsidR="00525613" w:rsidRDefault="00525613">
      <w:pPr>
        <w:jc w:val="both"/>
        <w:rPr>
          <w:rFonts w:eastAsia="SimSun;宋体"/>
          <w:sz w:val="28"/>
          <w:szCs w:val="28"/>
        </w:rPr>
      </w:pPr>
    </w:p>
    <w:sectPr w:rsidR="00525613" w:rsidSect="00610F28">
      <w:footerReference w:type="default" r:id="rId7"/>
      <w:pgSz w:w="12240" w:h="15840"/>
      <w:pgMar w:top="567" w:right="567" w:bottom="284" w:left="1701" w:header="0" w:footer="58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719" w:rsidRDefault="00FC2719">
      <w:r>
        <w:separator/>
      </w:r>
    </w:p>
  </w:endnote>
  <w:endnote w:type="continuationSeparator" w:id="0">
    <w:p w:rsidR="00FC2719" w:rsidRDefault="00FC2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;宋体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5577375"/>
      <w:docPartObj>
        <w:docPartGallery w:val="Page Numbers (Bottom of Page)"/>
        <w:docPartUnique/>
      </w:docPartObj>
    </w:sdtPr>
    <w:sdtContent>
      <w:p w:rsidR="00E83806" w:rsidRDefault="00E83806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25613" w:rsidRDefault="00525613" w:rsidP="00610F28">
    <w:pPr>
      <w:pStyle w:val="ac"/>
      <w:tabs>
        <w:tab w:val="clear" w:pos="4677"/>
        <w:tab w:val="clear" w:pos="9355"/>
        <w:tab w:val="right" w:pos="9612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719" w:rsidRDefault="00FC2719">
      <w:r>
        <w:separator/>
      </w:r>
    </w:p>
  </w:footnote>
  <w:footnote w:type="continuationSeparator" w:id="0">
    <w:p w:rsidR="00FC2719" w:rsidRDefault="00FC27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D2F2C"/>
    <w:multiLevelType w:val="multilevel"/>
    <w:tmpl w:val="AB16D4A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1C022F8"/>
    <w:multiLevelType w:val="multilevel"/>
    <w:tmpl w:val="9AE02D2C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613"/>
    <w:rsid w:val="000149DB"/>
    <w:rsid w:val="0007302A"/>
    <w:rsid w:val="00085F66"/>
    <w:rsid w:val="000C4BCC"/>
    <w:rsid w:val="000E4233"/>
    <w:rsid w:val="000F199E"/>
    <w:rsid w:val="001107BB"/>
    <w:rsid w:val="00140CFE"/>
    <w:rsid w:val="001F2244"/>
    <w:rsid w:val="0027039E"/>
    <w:rsid w:val="002D0F56"/>
    <w:rsid w:val="002F2C76"/>
    <w:rsid w:val="00344601"/>
    <w:rsid w:val="0039574E"/>
    <w:rsid w:val="003A40E8"/>
    <w:rsid w:val="003E585C"/>
    <w:rsid w:val="004B323B"/>
    <w:rsid w:val="00525613"/>
    <w:rsid w:val="0058345D"/>
    <w:rsid w:val="005E198F"/>
    <w:rsid w:val="00610F28"/>
    <w:rsid w:val="00672890"/>
    <w:rsid w:val="006A339E"/>
    <w:rsid w:val="006C0AA9"/>
    <w:rsid w:val="007264CA"/>
    <w:rsid w:val="0076456B"/>
    <w:rsid w:val="00801065"/>
    <w:rsid w:val="0083588A"/>
    <w:rsid w:val="00837B0D"/>
    <w:rsid w:val="0087090C"/>
    <w:rsid w:val="00933573"/>
    <w:rsid w:val="00966151"/>
    <w:rsid w:val="009C7D13"/>
    <w:rsid w:val="00A479C5"/>
    <w:rsid w:val="00AB0DEC"/>
    <w:rsid w:val="00AC2062"/>
    <w:rsid w:val="00AD434F"/>
    <w:rsid w:val="00B65928"/>
    <w:rsid w:val="00B67CD7"/>
    <w:rsid w:val="00B80ECB"/>
    <w:rsid w:val="00BE3F3C"/>
    <w:rsid w:val="00BE553D"/>
    <w:rsid w:val="00C23D31"/>
    <w:rsid w:val="00C24257"/>
    <w:rsid w:val="00CD08DA"/>
    <w:rsid w:val="00D073EC"/>
    <w:rsid w:val="00D505C7"/>
    <w:rsid w:val="00D6692D"/>
    <w:rsid w:val="00DF1E3C"/>
    <w:rsid w:val="00E532D2"/>
    <w:rsid w:val="00E5447C"/>
    <w:rsid w:val="00E72FA3"/>
    <w:rsid w:val="00E83806"/>
    <w:rsid w:val="00E864A8"/>
    <w:rsid w:val="00EE6B14"/>
    <w:rsid w:val="00F1272E"/>
    <w:rsid w:val="00FC2719"/>
    <w:rsid w:val="00FD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CF14A89-2343-4449-8E95-893F48A2F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roid Sans Fallback" w:hAnsi="Liberation Serif" w:cs="Droid Sans Devanagari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1">
    <w:name w:val="heading 1"/>
    <w:basedOn w:val="a"/>
    <w:next w:val="a"/>
    <w:uiPriority w:val="9"/>
    <w:qFormat/>
    <w:pPr>
      <w:keepNext/>
      <w:numPr>
        <w:numId w:val="1"/>
      </w:numPr>
      <w:jc w:val="both"/>
      <w:outlineLvl w:val="0"/>
    </w:pPr>
    <w:rPr>
      <w:caps/>
      <w:sz w:val="24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numPr>
        <w:ilvl w:val="1"/>
        <w:numId w:val="1"/>
      </w:numPr>
      <w:outlineLvl w:val="1"/>
    </w:pPr>
    <w:rPr>
      <w:cap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i w:val="0"/>
      <w:sz w:val="28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">
    <w:name w:val="WW-Основной шрифт абзаца"/>
    <w:qFormat/>
  </w:style>
  <w:style w:type="character" w:styleId="a3">
    <w:name w:val="page number"/>
    <w:basedOn w:val="WW-"/>
  </w:style>
  <w:style w:type="character" w:customStyle="1" w:styleId="a4">
    <w:name w:val="Символ нумерации"/>
    <w:qFormat/>
  </w:style>
  <w:style w:type="character" w:customStyle="1" w:styleId="WW-0">
    <w:name w:val="WW-Символ нумерации"/>
    <w:qFormat/>
  </w:style>
  <w:style w:type="character" w:customStyle="1" w:styleId="WW-1">
    <w:name w:val="WW-Символ нумерации1"/>
    <w:qFormat/>
  </w:style>
  <w:style w:type="character" w:customStyle="1" w:styleId="WW-11">
    <w:name w:val="WW-Символ нумерации11"/>
    <w:qFormat/>
  </w:style>
  <w:style w:type="character" w:customStyle="1" w:styleId="WW-111">
    <w:name w:val="WW-Символ нумерации111"/>
    <w:qFormat/>
  </w:style>
  <w:style w:type="paragraph" w:styleId="a5">
    <w:name w:val="Title"/>
    <w:basedOn w:val="a"/>
    <w:next w:val="a6"/>
    <w:uiPriority w:val="10"/>
    <w:qFormat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Droid Sans Devanagari"/>
    </w:rPr>
  </w:style>
  <w:style w:type="paragraph" w:styleId="a8">
    <w:name w:val="caption"/>
    <w:basedOn w:val="a"/>
    <w:next w:val="a9"/>
    <w:qFormat/>
    <w:pPr>
      <w:jc w:val="center"/>
    </w:pPr>
    <w:rPr>
      <w:caps/>
      <w:sz w:val="28"/>
    </w:rPr>
  </w:style>
  <w:style w:type="paragraph" w:styleId="aa">
    <w:name w:val="index heading"/>
    <w:basedOn w:val="a"/>
    <w:qFormat/>
    <w:pPr>
      <w:suppressLineNumbers/>
    </w:pPr>
    <w:rPr>
      <w:rFonts w:cs="Droid Sans Devanagari"/>
    </w:rPr>
  </w:style>
  <w:style w:type="paragraph" w:customStyle="1" w:styleId="WW-2">
    <w:name w:val="WW-Заголовок"/>
    <w:basedOn w:val="a"/>
    <w:next w:val="a6"/>
    <w:qFormat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10">
    <w:name w:val="WW-Заголовок1"/>
    <w:basedOn w:val="a"/>
    <w:next w:val="a6"/>
    <w:qFormat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110">
    <w:name w:val="WW-Заголовок11"/>
    <w:basedOn w:val="a"/>
    <w:next w:val="a6"/>
    <w:qFormat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1110">
    <w:name w:val="WW-Заголовок111"/>
    <w:basedOn w:val="a"/>
    <w:next w:val="a6"/>
    <w:qFormat/>
    <w:pPr>
      <w:keepNext/>
      <w:spacing w:before="240" w:after="120"/>
    </w:pPr>
    <w:rPr>
      <w:rFonts w:ascii="Tahoma" w:eastAsia="Tahoma" w:hAnsi="Tahoma" w:cs="Tahoma"/>
      <w:sz w:val="28"/>
      <w:szCs w:val="28"/>
    </w:rPr>
  </w:style>
  <w:style w:type="paragraph" w:styleId="a9">
    <w:name w:val="Subtitle"/>
    <w:basedOn w:val="WW-1110"/>
    <w:next w:val="a6"/>
    <w:uiPriority w:val="11"/>
    <w:qFormat/>
    <w:pPr>
      <w:jc w:val="center"/>
    </w:pPr>
    <w:rPr>
      <w:i/>
      <w:iCs/>
    </w:rPr>
  </w:style>
  <w:style w:type="paragraph" w:customStyle="1" w:styleId="ab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c">
    <w:name w:val="footer"/>
    <w:basedOn w:val="a"/>
    <w:link w:val="ad"/>
    <w:uiPriority w:val="99"/>
    <w:pPr>
      <w:tabs>
        <w:tab w:val="center" w:pos="4677"/>
        <w:tab w:val="right" w:pos="9355"/>
      </w:tabs>
    </w:pPr>
  </w:style>
  <w:style w:type="paragraph" w:customStyle="1" w:styleId="ae">
    <w:name w:val="Содержимое врезки"/>
    <w:basedOn w:val="a6"/>
    <w:qFormat/>
  </w:style>
  <w:style w:type="paragraph" w:customStyle="1" w:styleId="WW-3">
    <w:name w:val="WW-Содержимое врезки"/>
    <w:basedOn w:val="a6"/>
    <w:qFormat/>
  </w:style>
  <w:style w:type="paragraph" w:customStyle="1" w:styleId="WW-12">
    <w:name w:val="WW-Содержимое врезки1"/>
    <w:basedOn w:val="a6"/>
    <w:qFormat/>
  </w:style>
  <w:style w:type="paragraph" w:customStyle="1" w:styleId="WW-112">
    <w:name w:val="WW-Содержимое врезки11"/>
    <w:basedOn w:val="a6"/>
    <w:qFormat/>
  </w:style>
  <w:style w:type="paragraph" w:customStyle="1" w:styleId="WW-1111">
    <w:name w:val="WW-Содержимое врезки111"/>
    <w:basedOn w:val="a6"/>
    <w:qFormat/>
  </w:style>
  <w:style w:type="paragraph" w:styleId="af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f0">
    <w:name w:val="Содержимое таблицы"/>
    <w:basedOn w:val="a"/>
    <w:qFormat/>
    <w:pPr>
      <w:suppressLineNumbers/>
    </w:pPr>
  </w:style>
  <w:style w:type="paragraph" w:customStyle="1" w:styleId="af1">
    <w:name w:val="Заголовок таблицы"/>
    <w:basedOn w:val="af0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paragraph" w:styleId="af2">
    <w:name w:val="header"/>
    <w:basedOn w:val="a"/>
    <w:link w:val="af3"/>
    <w:uiPriority w:val="99"/>
    <w:unhideWhenUsed/>
    <w:rsid w:val="00610F28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610F28"/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ad">
    <w:name w:val="Нижний колонтитул Знак"/>
    <w:basedOn w:val="a0"/>
    <w:link w:val="ac"/>
    <w:uiPriority w:val="99"/>
    <w:rsid w:val="00E83806"/>
    <w:rPr>
      <w:rFonts w:ascii="Times New Roman" w:eastAsia="Times New Roman" w:hAnsi="Times New Roman" w:cs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Вячеслав</dc:creator>
  <dc:description/>
  <cp:lastModifiedBy>Камчатка</cp:lastModifiedBy>
  <cp:revision>8</cp:revision>
  <cp:lastPrinted>2017-11-21T11:06:00Z</cp:lastPrinted>
  <dcterms:created xsi:type="dcterms:W3CDTF">2020-11-13T06:38:00Z</dcterms:created>
  <dcterms:modified xsi:type="dcterms:W3CDTF">2020-11-22T07:19:00Z</dcterms:modified>
  <dc:language>ru-RU</dc:language>
</cp:coreProperties>
</file>