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7B7C" w14:textId="77777777" w:rsidR="009A0BBC" w:rsidRPr="004C3AFF" w:rsidRDefault="009A0BBC" w:rsidP="009A0BBC">
      <w:pPr>
        <w:pStyle w:val="a3"/>
        <w:rPr>
          <w:b/>
          <w:sz w:val="24"/>
        </w:rPr>
      </w:pPr>
      <w:bookmarkStart w:id="0" w:name="_Hlk132705405"/>
      <w:r w:rsidRPr="004C3AFF">
        <w:rPr>
          <w:b/>
          <w:sz w:val="24"/>
        </w:rPr>
        <w:t>СООБЩЕНИЕ</w:t>
      </w:r>
    </w:p>
    <w:p w14:paraId="6EE812A5" w14:textId="6AFFD552" w:rsidR="009A0BBC" w:rsidRPr="004C3AFF" w:rsidRDefault="009A0BBC" w:rsidP="009A0B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3AFF">
        <w:rPr>
          <w:rFonts w:ascii="Times New Roman" w:hAnsi="Times New Roman" w:cs="Times New Roman"/>
          <w:sz w:val="24"/>
          <w:szCs w:val="24"/>
        </w:rPr>
        <w:t xml:space="preserve">о принятии решения о подготовке проекта о внесении изменений в Правила землепользования и застройки </w:t>
      </w:r>
      <w:proofErr w:type="spellStart"/>
      <w:r w:rsidR="002A73AD" w:rsidRPr="004C3AFF">
        <w:rPr>
          <w:rFonts w:ascii="Times New Roman" w:hAnsi="Times New Roman" w:cs="Times New Roman"/>
          <w:sz w:val="24"/>
          <w:szCs w:val="24"/>
        </w:rPr>
        <w:t>Эссовского</w:t>
      </w:r>
      <w:proofErr w:type="spellEnd"/>
      <w:r w:rsidRPr="004C3A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C3AF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4C3AFF">
        <w:rPr>
          <w:rFonts w:ascii="Times New Roman" w:hAnsi="Times New Roman" w:cs="Times New Roman"/>
          <w:sz w:val="24"/>
          <w:szCs w:val="24"/>
        </w:rPr>
        <w:t xml:space="preserve"> района Камчатского края</w:t>
      </w:r>
    </w:p>
    <w:bookmarkEnd w:id="0"/>
    <w:p w14:paraId="58203289" w14:textId="77777777" w:rsidR="009A0BBC" w:rsidRPr="004C3AFF" w:rsidRDefault="009A0BBC" w:rsidP="009A0BBC">
      <w:pPr>
        <w:pStyle w:val="a3"/>
        <w:jc w:val="left"/>
        <w:rPr>
          <w:b/>
          <w:sz w:val="24"/>
        </w:rPr>
      </w:pPr>
    </w:p>
    <w:p w14:paraId="663F8F81" w14:textId="1A7BD869" w:rsidR="009A0BBC" w:rsidRPr="004C3AFF" w:rsidRDefault="009A0BBC" w:rsidP="009A0BBC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ab/>
        <w:t xml:space="preserve"> В соответствии с постановлением администрации </w:t>
      </w:r>
      <w:proofErr w:type="spellStart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>Быстринского</w:t>
      </w:r>
      <w:proofErr w:type="spellEnd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 от 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27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>.202</w:t>
      </w:r>
      <w:r w:rsidR="002A73AD" w:rsidRPr="004C3AFF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 № 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П-65</w:t>
      </w: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принято решение о подготовке проекта о внесении изменений в Правила землепользования и застройки </w:t>
      </w:r>
      <w:proofErr w:type="spellStart"/>
      <w:r w:rsidR="002A73AD" w:rsidRPr="004C3AFF">
        <w:rPr>
          <w:rFonts w:ascii="Times New Roman" w:hAnsi="Times New Roman" w:cs="Times New Roman"/>
          <w:b w:val="0"/>
          <w:bCs/>
          <w:sz w:val="24"/>
          <w:szCs w:val="24"/>
        </w:rPr>
        <w:t>Эссовск</w:t>
      </w:r>
      <w:r w:rsidR="00CD2BCE"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bookmarkStart w:id="1" w:name="_GoBack"/>
      <w:bookmarkEnd w:id="1"/>
      <w:r w:rsidR="002A73AD" w:rsidRPr="004C3AFF">
        <w:rPr>
          <w:rFonts w:ascii="Times New Roman" w:hAnsi="Times New Roman" w:cs="Times New Roman"/>
          <w:b w:val="0"/>
          <w:bCs/>
          <w:sz w:val="24"/>
          <w:szCs w:val="24"/>
        </w:rPr>
        <w:t>го</w:t>
      </w:r>
      <w:proofErr w:type="spellEnd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</w:t>
      </w:r>
      <w:r w:rsidR="00986C53" w:rsidRPr="004C3AFF">
        <w:rPr>
          <w:rFonts w:ascii="Times New Roman" w:hAnsi="Times New Roman" w:cs="Times New Roman"/>
          <w:b w:val="0"/>
          <w:bCs/>
          <w:sz w:val="24"/>
          <w:szCs w:val="24"/>
        </w:rPr>
        <w:t>поселения (</w:t>
      </w: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далее - проект). </w:t>
      </w:r>
    </w:p>
    <w:p w14:paraId="2F712A9F" w14:textId="1DD51D47" w:rsidR="009A0BBC" w:rsidRPr="004C3AFF" w:rsidRDefault="009A0BBC" w:rsidP="009A0B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 администрации </w:t>
      </w:r>
      <w:proofErr w:type="spellStart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>Быстринского</w:t>
      </w:r>
      <w:proofErr w:type="spellEnd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 от 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27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.2024 года № </w:t>
      </w:r>
      <w:r w:rsidR="004C3AFF" w:rsidRPr="004C3AFF">
        <w:rPr>
          <w:rFonts w:ascii="Times New Roman" w:hAnsi="Times New Roman" w:cs="Times New Roman"/>
          <w:b w:val="0"/>
          <w:bCs/>
          <w:sz w:val="24"/>
          <w:szCs w:val="24"/>
        </w:rPr>
        <w:t>П-65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опубликовано на официальном интернет-портале органов местного самоуправления </w:t>
      </w:r>
      <w:proofErr w:type="spellStart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>Быстринского</w:t>
      </w:r>
      <w:proofErr w:type="spellEnd"/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района в информационно-телекоммуникационной сети «Интернет» по адресу: </w:t>
      </w:r>
      <w:hyperlink r:id="rId4" w:history="1">
        <w:r w:rsidRPr="004C3AFF">
          <w:rPr>
            <w:rStyle w:val="a5"/>
            <w:rFonts w:ascii="Times New Roman" w:hAnsi="Times New Roman" w:cs="Times New Roman"/>
            <w:b w:val="0"/>
            <w:bCs/>
            <w:sz w:val="24"/>
            <w:szCs w:val="24"/>
          </w:rPr>
          <w:t>https://</w:t>
        </w:r>
        <w:proofErr w:type="spellStart"/>
        <w:r w:rsidRPr="004C3AFF">
          <w:rPr>
            <w:rStyle w:val="a5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essobmr</w:t>
        </w:r>
        <w:proofErr w:type="spellEnd"/>
        <w:r w:rsidRPr="004C3AFF">
          <w:rPr>
            <w:rStyle w:val="a5"/>
            <w:rFonts w:ascii="Times New Roman" w:hAnsi="Times New Roman" w:cs="Times New Roman"/>
            <w:b w:val="0"/>
            <w:bCs/>
            <w:sz w:val="24"/>
            <w:szCs w:val="24"/>
          </w:rPr>
          <w:t>.</w:t>
        </w:r>
        <w:proofErr w:type="spellStart"/>
        <w:r w:rsidRPr="004C3AFF">
          <w:rPr>
            <w:rStyle w:val="a5"/>
            <w:rFonts w:ascii="Times New Roman" w:hAnsi="Times New Roman" w:cs="Times New Roman"/>
            <w:b w:val="0"/>
            <w:bCs/>
            <w:sz w:val="24"/>
            <w:szCs w:val="24"/>
            <w:lang w:val="en-US"/>
          </w:rPr>
          <w:t>ru</w:t>
        </w:r>
        <w:proofErr w:type="spellEnd"/>
      </w:hyperlink>
      <w:r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в разделе градостроительство/подраздел новости, раздел администрация/подраздел муниципальные правовые акты</w:t>
      </w:r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, в </w:t>
      </w:r>
      <w:proofErr w:type="spellStart"/>
      <w:r w:rsidR="00F40D54" w:rsidRPr="004C3AFF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Межпоселенческой</w:t>
      </w:r>
      <w:proofErr w:type="spellEnd"/>
      <w:r w:rsidR="00F40D54" w:rsidRPr="004C3AFF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центральной </w:t>
      </w:r>
      <w:r w:rsidR="00986C53" w:rsidRPr="004C3AFF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библиотеке</w:t>
      </w:r>
      <w:r w:rsidR="00F40D54" w:rsidRPr="004C3AFF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 имени </w:t>
      </w:r>
      <w:proofErr w:type="spellStart"/>
      <w:r w:rsidR="00F40D54" w:rsidRPr="004C3AFF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К.С.Черканова</w:t>
      </w:r>
      <w:proofErr w:type="spellEnd"/>
      <w:r w:rsidR="00F40D54" w:rsidRPr="004C3AFF">
        <w:rPr>
          <w:rFonts w:ascii="Times New Roman" w:hAnsi="Times New Roman" w:cs="Times New Roman"/>
          <w:b w:val="0"/>
          <w:bCs/>
          <w:sz w:val="24"/>
          <w:szCs w:val="24"/>
        </w:rPr>
        <w:t xml:space="preserve"> по адресу: с. Эссо, ул. 50 лет Октября д.11.</w:t>
      </w:r>
    </w:p>
    <w:p w14:paraId="3EBAF52B" w14:textId="4E748D25" w:rsidR="009A0BBC" w:rsidRPr="004C3AFF" w:rsidRDefault="009A0BBC" w:rsidP="0002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4C3AFF">
        <w:rPr>
          <w:rFonts w:ascii="Times New Roman" w:hAnsi="Times New Roman" w:cs="Times New Roman"/>
          <w:bCs/>
          <w:sz w:val="24"/>
          <w:szCs w:val="24"/>
        </w:rPr>
        <w:t>1.</w:t>
      </w:r>
      <w:r w:rsidRPr="004C3A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Состав </w:t>
      </w:r>
      <w:r w:rsidR="0002415D" w:rsidRPr="004C3A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комиссии </w:t>
      </w:r>
      <w:r w:rsidR="0064048D" w:rsidRPr="004C3AFF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по</w:t>
      </w:r>
      <w:r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внесению изменений в Правила землепользования и застройки </w:t>
      </w:r>
      <w:proofErr w:type="spellStart"/>
      <w:r w:rsidR="002A73AD"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>Эссовского</w:t>
      </w:r>
      <w:proofErr w:type="spellEnd"/>
      <w:r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сельского поселения</w:t>
      </w:r>
      <w:r w:rsidR="0064048D"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</w:p>
    <w:p w14:paraId="49ADE84A" w14:textId="255C4558" w:rsidR="009A0BBC" w:rsidRPr="004C3AFF" w:rsidRDefault="009A0BBC" w:rsidP="009A0BBC">
      <w:pPr>
        <w:pStyle w:val="a3"/>
        <w:ind w:firstLine="708"/>
        <w:jc w:val="both"/>
        <w:rPr>
          <w:bCs/>
          <w:sz w:val="24"/>
        </w:rPr>
      </w:pPr>
      <w:r w:rsidRPr="004C3AFF">
        <w:rPr>
          <w:bCs/>
          <w:sz w:val="24"/>
        </w:rPr>
        <w:tab/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936"/>
        <w:gridCol w:w="5420"/>
      </w:tblGrid>
      <w:tr w:rsidR="009A0BBC" w:rsidRPr="004C3AFF" w14:paraId="1BB803BC" w14:textId="77777777" w:rsidTr="009A0BBC">
        <w:trPr>
          <w:trHeight w:val="449"/>
        </w:trPr>
        <w:tc>
          <w:tcPr>
            <w:tcW w:w="3936" w:type="dxa"/>
            <w:shd w:val="clear" w:color="auto" w:fill="auto"/>
          </w:tcPr>
          <w:p w14:paraId="2FB54C21" w14:textId="77777777" w:rsidR="009A0BBC" w:rsidRPr="004C3AFF" w:rsidRDefault="009A0BBC" w:rsidP="009A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Председатель комиссии:</w:t>
            </w:r>
          </w:p>
        </w:tc>
        <w:tc>
          <w:tcPr>
            <w:tcW w:w="5420" w:type="dxa"/>
            <w:shd w:val="clear" w:color="auto" w:fill="auto"/>
          </w:tcPr>
          <w:p w14:paraId="59366162" w14:textId="77777777" w:rsidR="009A0BBC" w:rsidRPr="004C3AFF" w:rsidRDefault="009A0BBC" w:rsidP="009A0BB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Полежаев Д.А. </w:t>
            </w:r>
            <w:r w:rsidRPr="004C3AFF">
              <w:rPr>
                <w:rFonts w:ascii="Times New Roman" w:eastAsia="SimSun" w:hAnsi="Times New Roman" w:cs="Times New Roman"/>
                <w:kern w:val="0"/>
                <w:sz w:val="24"/>
                <w:szCs w:val="24"/>
                <w14:ligatures w14:val="none"/>
              </w:rPr>
              <w:t xml:space="preserve">заместитель главы </w:t>
            </w:r>
            <w:proofErr w:type="spellStart"/>
            <w:r w:rsidRPr="004C3AFF">
              <w:rPr>
                <w:rFonts w:ascii="Times New Roman" w:eastAsia="SimSun" w:hAnsi="Times New Roman" w:cs="Times New Roman"/>
                <w:kern w:val="0"/>
                <w:sz w:val="24"/>
                <w:szCs w:val="24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SimSun" w:hAnsi="Times New Roman" w:cs="Times New Roman"/>
                <w:kern w:val="0"/>
                <w:sz w:val="24"/>
                <w:szCs w:val="24"/>
                <w14:ligatures w14:val="none"/>
              </w:rPr>
              <w:t xml:space="preserve"> муниципального района по вопросам жилищно- коммунального хозяйства, строительства, управления имуществом, безопасности дорожного движения и другим административно - хозяйственным вопросам.</w:t>
            </w:r>
          </w:p>
          <w:p w14:paraId="1642CCD0" w14:textId="77777777" w:rsidR="009A0BBC" w:rsidRPr="004C3AFF" w:rsidRDefault="009A0BBC" w:rsidP="009A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A0BBC" w:rsidRPr="004C3AFF" w14:paraId="6788792A" w14:textId="77777777" w:rsidTr="009A0BBC">
        <w:trPr>
          <w:trHeight w:val="795"/>
        </w:trPr>
        <w:tc>
          <w:tcPr>
            <w:tcW w:w="3936" w:type="dxa"/>
            <w:shd w:val="clear" w:color="auto" w:fill="auto"/>
          </w:tcPr>
          <w:p w14:paraId="7D73F14D" w14:textId="77777777" w:rsidR="009A0BBC" w:rsidRPr="004C3AFF" w:rsidRDefault="009A0BBC" w:rsidP="009A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Члены комиссии:</w:t>
            </w:r>
          </w:p>
          <w:p w14:paraId="63FD050A" w14:textId="77777777" w:rsidR="009A0BBC" w:rsidRPr="004C3AFF" w:rsidRDefault="009A0BBC" w:rsidP="009A0B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ab/>
              <w:t xml:space="preserve">                            </w:t>
            </w:r>
          </w:p>
          <w:p w14:paraId="7CB74A63" w14:textId="77777777" w:rsidR="009A0BBC" w:rsidRPr="004C3AFF" w:rsidRDefault="009A0BBC" w:rsidP="009A0B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20" w:type="dxa"/>
            <w:shd w:val="clear" w:color="auto" w:fill="auto"/>
          </w:tcPr>
          <w:p w14:paraId="1EADBE8A" w14:textId="77777777" w:rsidR="009A0BBC" w:rsidRPr="004C3AFF" w:rsidRDefault="009A0BBC" w:rsidP="009A0BBC">
            <w:pPr>
              <w:suppressAutoHyphens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Банаканова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Л.М. – председатель Комитета по управлению муниципальным имуществом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района</w:t>
            </w:r>
          </w:p>
          <w:p w14:paraId="0A73704E" w14:textId="77777777" w:rsidR="009A0BBC" w:rsidRPr="004C3AFF" w:rsidRDefault="009A0BBC" w:rsidP="009A0BBC">
            <w:pPr>
              <w:suppressAutoHyphens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A80E58" w14:textId="77777777" w:rsidR="009A0BBC" w:rsidRPr="004C3AFF" w:rsidRDefault="009A0BBC" w:rsidP="009A0BBC">
            <w:pPr>
              <w:suppressAutoHyphens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Жидеев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А.В. – советник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zh-CN"/>
                <w14:ligatures w14:val="none"/>
              </w:rPr>
              <w:t xml:space="preserve">землеустроитель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Комитета по управлению муниципальным имуществом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района администрации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   </w:t>
            </w:r>
          </w:p>
          <w:p w14:paraId="0F3B0DAE" w14:textId="77777777" w:rsidR="009A0BBC" w:rsidRPr="004C3AFF" w:rsidRDefault="009A0BBC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A0BBC" w:rsidRPr="004C3AFF" w14:paraId="78E1D366" w14:textId="77777777" w:rsidTr="009A0BBC">
        <w:trPr>
          <w:trHeight w:val="708"/>
        </w:trPr>
        <w:tc>
          <w:tcPr>
            <w:tcW w:w="3936" w:type="dxa"/>
            <w:shd w:val="clear" w:color="auto" w:fill="auto"/>
          </w:tcPr>
          <w:p w14:paraId="799D3FDC" w14:textId="77777777" w:rsidR="009A0BBC" w:rsidRPr="004C3AFF" w:rsidRDefault="009A0BBC" w:rsidP="009A0B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0A7C193" w14:textId="77777777" w:rsidR="009A0BBC" w:rsidRPr="004C3AFF" w:rsidRDefault="009A0BBC" w:rsidP="009A0BB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20" w:type="dxa"/>
            <w:shd w:val="clear" w:color="auto" w:fill="auto"/>
          </w:tcPr>
          <w:p w14:paraId="0FB6D417" w14:textId="77777777" w:rsidR="002A73AD" w:rsidRPr="004C3AFF" w:rsidRDefault="002A73AD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Журавлев В.И., глава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сельского поселения</w:t>
            </w:r>
          </w:p>
          <w:p w14:paraId="55EB7BC5" w14:textId="77777777" w:rsidR="002A73AD" w:rsidRPr="004C3AFF" w:rsidRDefault="002A73AD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EB9F88C" w14:textId="73F34002" w:rsidR="009A0BBC" w:rsidRPr="004C3AFF" w:rsidRDefault="009A0BBC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Кожевина Н.Б. – советник отдела по строительству и архитектуре администрации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</w:t>
            </w:r>
          </w:p>
          <w:p w14:paraId="2FEB81DD" w14:textId="45F815E6" w:rsidR="009A0BBC" w:rsidRPr="004C3AFF" w:rsidRDefault="009A0BBC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A0BBC" w:rsidRPr="004C3AFF" w14:paraId="1CCE1110" w14:textId="77777777" w:rsidTr="009A0BBC">
        <w:trPr>
          <w:trHeight w:val="127"/>
        </w:trPr>
        <w:tc>
          <w:tcPr>
            <w:tcW w:w="3936" w:type="dxa"/>
            <w:shd w:val="clear" w:color="auto" w:fill="auto"/>
          </w:tcPr>
          <w:p w14:paraId="0A77E146" w14:textId="77777777" w:rsidR="009A0BBC" w:rsidRPr="004C3AFF" w:rsidRDefault="009A0BBC" w:rsidP="009A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20" w:type="dxa"/>
            <w:shd w:val="clear" w:color="auto" w:fill="auto"/>
          </w:tcPr>
          <w:p w14:paraId="3409FF97" w14:textId="77777777" w:rsidR="009A0BBC" w:rsidRPr="004C3AFF" w:rsidRDefault="009A0BBC" w:rsidP="009A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9F106E" w14:textId="77777777" w:rsidR="009A0BBC" w:rsidRPr="004C3AFF" w:rsidRDefault="009A0BBC" w:rsidP="009A0B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Соболева М.И. – начальник отдела по строительству и архитектуре администрации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района, секретарь комиссии.</w:t>
            </w:r>
          </w:p>
          <w:p w14:paraId="37463E3A" w14:textId="77777777" w:rsidR="009A0BBC" w:rsidRPr="004C3AFF" w:rsidRDefault="009A0BBC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A0BBC" w:rsidRPr="004C3AFF" w14:paraId="460D388E" w14:textId="77777777" w:rsidTr="009A0BBC">
        <w:trPr>
          <w:trHeight w:val="127"/>
        </w:trPr>
        <w:tc>
          <w:tcPr>
            <w:tcW w:w="3936" w:type="dxa"/>
            <w:shd w:val="clear" w:color="auto" w:fill="auto"/>
          </w:tcPr>
          <w:p w14:paraId="28714C0F" w14:textId="77777777" w:rsidR="009A0BBC" w:rsidRPr="004C3AFF" w:rsidRDefault="009A0BBC" w:rsidP="009A0B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5420" w:type="dxa"/>
            <w:shd w:val="clear" w:color="auto" w:fill="auto"/>
          </w:tcPr>
          <w:p w14:paraId="1D7FAC99" w14:textId="596CF085" w:rsidR="009A0BBC" w:rsidRPr="004C3AFF" w:rsidRDefault="009A0BBC" w:rsidP="009A0BBC">
            <w:pPr>
              <w:tabs>
                <w:tab w:val="center" w:pos="46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043F8AAA" w14:textId="77777777" w:rsidR="009A0BBC" w:rsidRPr="004C3AFF" w:rsidRDefault="009A0BBC" w:rsidP="009A0B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7912032" w14:textId="310FEFCD" w:rsidR="009A0BBC" w:rsidRPr="004C3AFF" w:rsidRDefault="009A0BBC" w:rsidP="009A0BBC">
      <w:pPr>
        <w:pStyle w:val="a3"/>
        <w:ind w:firstLine="708"/>
        <w:jc w:val="both"/>
        <w:rPr>
          <w:bCs/>
          <w:sz w:val="24"/>
        </w:rPr>
      </w:pPr>
      <w:r w:rsidRPr="004C3AFF">
        <w:rPr>
          <w:bCs/>
          <w:sz w:val="24"/>
        </w:rPr>
        <w:t>2.</w:t>
      </w:r>
      <w:r w:rsidRPr="004C3AFF">
        <w:rPr>
          <w:bCs/>
          <w:sz w:val="24"/>
        </w:rPr>
        <w:tab/>
        <w:t xml:space="preserve">Последовательность градостроительного зонирования применительно к территории </w:t>
      </w:r>
      <w:proofErr w:type="spellStart"/>
      <w:r w:rsidR="002A73AD" w:rsidRPr="004C3AFF">
        <w:rPr>
          <w:bCs/>
          <w:sz w:val="24"/>
        </w:rPr>
        <w:t>Эссовского</w:t>
      </w:r>
      <w:proofErr w:type="spellEnd"/>
      <w:r w:rsidR="002A73AD" w:rsidRPr="004C3AFF">
        <w:rPr>
          <w:bCs/>
          <w:sz w:val="24"/>
        </w:rPr>
        <w:t xml:space="preserve"> сельского поселения</w:t>
      </w:r>
      <w:r w:rsidRPr="004C3AFF">
        <w:rPr>
          <w:bCs/>
          <w:sz w:val="24"/>
        </w:rPr>
        <w:t xml:space="preserve"> установлена в один этап.</w:t>
      </w:r>
    </w:p>
    <w:p w14:paraId="6FDCD8C2" w14:textId="41B70CEF" w:rsidR="0002415D" w:rsidRPr="004C3AFF" w:rsidRDefault="009A0BBC" w:rsidP="0002415D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4C3AFF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4C3AFF">
        <w:rPr>
          <w:rFonts w:ascii="Times New Roman" w:hAnsi="Times New Roman" w:cs="Times New Roman"/>
          <w:bCs/>
          <w:sz w:val="24"/>
          <w:szCs w:val="24"/>
        </w:rPr>
        <w:tab/>
      </w:r>
      <w:r w:rsidR="0002415D" w:rsidRPr="004C3AF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  <w:t xml:space="preserve">Порядок и сроки проведения работ по внесению изменений в Правила землепользования и застройки </w:t>
      </w:r>
      <w:proofErr w:type="spellStart"/>
      <w:r w:rsidR="002A73AD"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>Эссовского</w:t>
      </w:r>
      <w:proofErr w:type="spellEnd"/>
      <w:r w:rsidR="0002415D" w:rsidRPr="004C3AF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 сельского поселения</w:t>
      </w:r>
    </w:p>
    <w:p w14:paraId="5487BB9B" w14:textId="77777777" w:rsidR="00986C53" w:rsidRPr="004C3AFF" w:rsidRDefault="00986C53" w:rsidP="00986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  <w14:ligatures w14:val="none"/>
        </w:rPr>
      </w:pPr>
    </w:p>
    <w:p w14:paraId="6C088BFD" w14:textId="77777777" w:rsidR="00986C53" w:rsidRPr="004C3AFF" w:rsidRDefault="00986C53" w:rsidP="00986C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67"/>
        <w:gridCol w:w="5318"/>
        <w:gridCol w:w="2126"/>
        <w:gridCol w:w="2097"/>
      </w:tblGrid>
      <w:tr w:rsidR="00986C53" w:rsidRPr="004C3AFF" w14:paraId="1DEF4733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F679E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№ п/п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6D1DE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Порядок проведения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E17B3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Сроки проведения работ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1701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Уполномоченный орган</w:t>
            </w:r>
          </w:p>
        </w:tc>
      </w:tr>
      <w:tr w:rsidR="00986C53" w:rsidRPr="004C3AFF" w14:paraId="662A9FE8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B2E17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41BE6" w14:textId="26D7E4D5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Принятие главой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 решения о подготовке </w:t>
            </w:r>
            <w:r w:rsidR="00CD2BCE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проекта внесения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изменений в правила землепользования и застройки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EFDA1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 день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D05F" w14:textId="77777777" w:rsidR="00986C53" w:rsidRPr="004C3AFF" w:rsidRDefault="00986C53" w:rsidP="00986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Глава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5DD3945F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45677E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008F0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Опубликование сообщения о принятии решения о подготовке Проекта внесения изменений в ПЗЗ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сельского поселения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в районной газете «Новая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3D9EB" w14:textId="492BBF8C" w:rsidR="00986C53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 ДЕНЬ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FA70" w14:textId="77777777" w:rsidR="00986C53" w:rsidRPr="004C3AFF" w:rsidRDefault="00986C53" w:rsidP="00986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Администрация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4CC479CC" w14:textId="77777777" w:rsidTr="009A5E5D">
        <w:trPr>
          <w:trHeight w:val="30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FD9C1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818167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Прием заявлений и предложений по внесению изменений в Правила землепользования и застройки почтой по адресу: ул. Терешковой д.1 с. Эссо,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Быстринский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район, Камчатский край, индекс 684350.</w:t>
            </w:r>
          </w:p>
          <w:p w14:paraId="374E206A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предоставляются лично либо через доверенное лицо в Администрации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муниципального района в приемную, по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email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: </w:t>
            </w:r>
            <w:hyperlink r:id="rId5" w:history="1"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zh-CN"/>
                  <w14:ligatures w14:val="none"/>
                </w:rPr>
                <w:t>admesso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zh-CN"/>
                  <w14:ligatures w14:val="none"/>
                </w:rPr>
                <w:t>@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zh-CN"/>
                  <w14:ligatures w14:val="none"/>
                </w:rPr>
                <w:t>yandex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zh-CN"/>
                  <w14:ligatures w14:val="none"/>
                </w:rPr>
                <w:t>..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zh-CN"/>
                  <w14:ligatures w14:val="none"/>
                </w:rPr>
                <w:t>ru</w:t>
              </w:r>
            </w:hyperlink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  официальный сайт в сети «Интернет»: http://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essobmr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ru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/.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E4DBC" w14:textId="3C4E3F50" w:rsidR="00986C53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  <w:r w:rsidR="00986C53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календарных дней с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момента обнародования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0D39" w14:textId="77777777" w:rsidR="00986C53" w:rsidRPr="004C3AFF" w:rsidRDefault="00986C53" w:rsidP="00986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Комиссия по землепользованию и застройки муниципальных образований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муниципального района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( далее по тексту - Комиссия)</w:t>
            </w:r>
          </w:p>
          <w:p w14:paraId="17BD1B14" w14:textId="77777777" w:rsidR="00986C53" w:rsidRPr="004C3AFF" w:rsidRDefault="00986C53" w:rsidP="00986C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986C53" w:rsidRPr="004C3AFF" w14:paraId="2D8C836E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17568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1D8A6" w14:textId="12D65F60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Разработка комиссией проекта внесения изменений в ПЗЗ текстовая часть </w:t>
            </w:r>
            <w:r w:rsidR="00CD2BCE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(далее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по тексту – проект)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0FED1" w14:textId="239C55A3" w:rsidR="00986C53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  <w:r w:rsidR="00986C53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рабочи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й</w:t>
            </w:r>
            <w:r w:rsidR="00986C53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де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7FB5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5BE5D2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Комиссия</w:t>
            </w:r>
          </w:p>
        </w:tc>
      </w:tr>
      <w:tr w:rsidR="004C3AFF" w:rsidRPr="004C3AFF" w14:paraId="5F36BE81" w14:textId="77777777" w:rsidTr="004C3AFF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ADA26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F865A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Проверка проекта на соответствие требованиям технических регламентов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DC1D40F" w14:textId="78C69930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 рабочий день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181B" w14:textId="6AC26B2E" w:rsidR="004C3AFF" w:rsidRPr="004C3AFF" w:rsidRDefault="00CD2BCE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ar-SA"/>
                <w14:ligatures w14:val="none"/>
              </w:rPr>
              <w:t xml:space="preserve">администрация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="004C3AFF" w:rsidRPr="004C3AFF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  <w:tr w:rsidR="004C3AFF" w:rsidRPr="004C3AFF" w14:paraId="71FFD5D7" w14:textId="77777777" w:rsidTr="007853AB">
        <w:trPr>
          <w:trHeight w:val="33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7324E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1B334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Направление проекта Главе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29495B4" w14:textId="578CFA26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DCA2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Комиссия</w:t>
            </w:r>
          </w:p>
        </w:tc>
      </w:tr>
      <w:tr w:rsidR="004C3AFF" w:rsidRPr="004C3AFF" w14:paraId="72824B98" w14:textId="77777777" w:rsidTr="007853AB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B92A3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F56907" w14:textId="070F5C82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Принятие главой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 решения о назначении публичных слушаний или отказ и отправка на доработку проекта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B2E72" w14:textId="1A0A0F51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C3D3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Глава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69D71DEC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9AED2C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97AA3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Опубликование решения о проведении публичных слушаний в районной газете «Новая жизнь», опубликование проекта внесения </w:t>
            </w:r>
            <w:r w:rsidRPr="004C3AFF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ar-SA"/>
                <w14:ligatures w14:val="none"/>
              </w:rPr>
              <w:t>изменений в ПЗЗ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на официальном сайте органов местного самоуправления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 </w:t>
            </w:r>
            <w:hyperlink r:id="rId6" w:history="1"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http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ar-SA"/>
                  <w14:ligatures w14:val="none"/>
                </w:rPr>
                <w:t>://</w:t>
              </w:r>
              <w:proofErr w:type="spellStart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essobmr</w:t>
              </w:r>
              <w:proofErr w:type="spellEnd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ar-SA"/>
                  <w14:ligatures w14:val="none"/>
                </w:rPr>
                <w:t>.</w:t>
              </w:r>
              <w:proofErr w:type="spellStart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ru</w:t>
              </w:r>
              <w:proofErr w:type="spellEnd"/>
            </w:hyperlink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в сети интернет в разделе градостроительство, подраздел Правила землепользования и застройки.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2AE43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 очередном номере газеты «Новая жизнь»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FB29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Администрация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61330A92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3D241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5FA8E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Проведение публичных слушаний по проектам внесения изменений в ПЗЗ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29E5A3" w14:textId="1554204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 </w:t>
            </w:r>
            <w:r w:rsidR="00CD2BCE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месяц со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дня опубликования проекта</w:t>
            </w:r>
            <w:r w:rsidRPr="004C3AFF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  <w14:ligatures w14:val="none"/>
              </w:rPr>
              <w:t xml:space="preserve">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внесения изменений в ПЗЗ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8610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ar-SA"/>
                <w14:ligatures w14:val="none"/>
              </w:rPr>
              <w:t>Комиссия</w:t>
            </w:r>
          </w:p>
        </w:tc>
      </w:tr>
      <w:tr w:rsidR="00986C53" w:rsidRPr="004C3AFF" w14:paraId="4701E863" w14:textId="77777777" w:rsidTr="009A5E5D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97F6B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10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0A19CB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Подготовка протокола и заключения по результатам проведения публичных слушаний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C4635" w14:textId="333D7BA3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В течение </w:t>
            </w:r>
            <w:r w:rsidR="004C3AFF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1 рабочего 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дн</w:t>
            </w:r>
            <w:r w:rsidR="004C3AFF"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я</w:t>
            </w: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со дня проведения публичных слушаний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E2158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Комиссия</w:t>
            </w:r>
          </w:p>
        </w:tc>
      </w:tr>
      <w:tr w:rsidR="004C3AFF" w:rsidRPr="004C3AFF" w14:paraId="0B3023C1" w14:textId="77777777" w:rsidTr="00EB1AB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3CF961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11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7C8CB" w14:textId="77777777" w:rsidR="004C3AFF" w:rsidRPr="004C3AFF" w:rsidRDefault="004C3AFF" w:rsidP="00986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Комиссия с учетом результатов публичных слушаний обеспечивает внесение изменений в проект и представляет проект внесения изменений в ПЗЗ, протокол заключение публичных слушаний, главе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муниципального района для принятия решение о направлении проекта на утверждение в Собрание депутатов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</w:t>
            </w:r>
          </w:p>
          <w:p w14:paraId="641EE351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00396E3" w14:textId="44C8401D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В течение 1 рабочего дня после представления проекта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2AA0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Комиссия</w:t>
            </w:r>
          </w:p>
        </w:tc>
      </w:tr>
      <w:tr w:rsidR="004C3AFF" w:rsidRPr="004C3AFF" w14:paraId="3E049CD4" w14:textId="77777777" w:rsidTr="00EB1ABC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85EAE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52290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Принятие решения главой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 о направлении проекта внесения изменений в ПЗЗ в Собрание депутатов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сельского поселения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BB0A0" w14:textId="5D9E2A93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BA73" w14:textId="77777777" w:rsidR="004C3AFF" w:rsidRPr="004C3AFF" w:rsidRDefault="004C3AFF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Глава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04A187C1" w14:textId="77777777" w:rsidTr="009A5E5D">
        <w:trPr>
          <w:trHeight w:val="56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13CB1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13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23DAD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Рассмотрение и утверждение ПЗЗ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84D47C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На очередной сессии Собрания депутатов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8938D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Собрания депутатов сельских поселений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  <w:tr w:rsidR="00986C53" w:rsidRPr="004C3AFF" w14:paraId="2FD6A27F" w14:textId="77777777" w:rsidTr="009A5E5D">
        <w:trPr>
          <w:trHeight w:val="11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1B095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14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402A2E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Опубликование в утвержденной редакции  Правил землепользования и застройки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Эссовского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СП на официальном сайте органов местного самоуправления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 </w:t>
            </w:r>
            <w:hyperlink r:id="rId7" w:history="1"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http</w:t>
              </w:r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ar-SA"/>
                  <w14:ligatures w14:val="none"/>
                </w:rPr>
                <w:t>://</w:t>
              </w:r>
              <w:proofErr w:type="spellStart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essobmr</w:t>
              </w:r>
              <w:proofErr w:type="spellEnd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ar-SA"/>
                  <w14:ligatures w14:val="none"/>
                </w:rPr>
                <w:t>.</w:t>
              </w:r>
              <w:proofErr w:type="spellStart"/>
              <w:r w:rsidRPr="004C3AFF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 w:eastAsia="ar-SA"/>
                  <w14:ligatures w14:val="none"/>
                </w:rPr>
                <w:t>ru</w:t>
              </w:r>
              <w:proofErr w:type="spellEnd"/>
            </w:hyperlink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в сети интернет в разделе градостроительство, подраздел Правила землепользования и застройки.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F0FAF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 рабочий день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998C6" w14:textId="77777777" w:rsidR="00986C53" w:rsidRPr="004C3AFF" w:rsidRDefault="00986C53" w:rsidP="00986C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Администрация </w:t>
            </w:r>
            <w:proofErr w:type="spellStart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Быстринского</w:t>
            </w:r>
            <w:proofErr w:type="spellEnd"/>
            <w:r w:rsidRPr="004C3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муниципального района</w:t>
            </w:r>
          </w:p>
        </w:tc>
      </w:tr>
    </w:tbl>
    <w:p w14:paraId="599BAA7B" w14:textId="77777777" w:rsidR="00CC0341" w:rsidRPr="004C3AFF" w:rsidRDefault="00CC0341" w:rsidP="004C3AFF">
      <w:pPr>
        <w:pageBreakBefore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341" w:rsidRPr="004C3AFF" w:rsidSect="002A73AD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15"/>
    <w:rsid w:val="0002415D"/>
    <w:rsid w:val="0004244C"/>
    <w:rsid w:val="001142ED"/>
    <w:rsid w:val="00175EA7"/>
    <w:rsid w:val="002A73AD"/>
    <w:rsid w:val="004363CC"/>
    <w:rsid w:val="004C3AFF"/>
    <w:rsid w:val="0064048D"/>
    <w:rsid w:val="007A1117"/>
    <w:rsid w:val="00986C53"/>
    <w:rsid w:val="009A0BBC"/>
    <w:rsid w:val="00CC0341"/>
    <w:rsid w:val="00CD2BCE"/>
    <w:rsid w:val="00E6000C"/>
    <w:rsid w:val="00E73B15"/>
    <w:rsid w:val="00EB6DB4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AFE3"/>
  <w15:chartTrackingRefBased/>
  <w15:docId w15:val="{A02F74BA-AD19-4F89-ACA3-A33E03D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BB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a4">
    <w:name w:val="Заголовок Знак"/>
    <w:basedOn w:val="a0"/>
    <w:link w:val="a3"/>
    <w:rsid w:val="009A0BBC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customStyle="1" w:styleId="ConsPlusTitle">
    <w:name w:val="ConsPlusTitle"/>
    <w:rsid w:val="009A0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14:ligatures w14:val="none"/>
    </w:rPr>
  </w:style>
  <w:style w:type="character" w:styleId="a5">
    <w:name w:val="Hyperlink"/>
    <w:basedOn w:val="a0"/>
    <w:uiPriority w:val="99"/>
    <w:unhideWhenUsed/>
    <w:rsid w:val="009A0B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sob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sobmr.ru" TargetMode="External"/><Relationship Id="rId5" Type="http://schemas.openxmlformats.org/officeDocument/2006/relationships/hyperlink" Target="mailto:admesso@yandex..ru" TargetMode="External"/><Relationship Id="rId4" Type="http://schemas.openxmlformats.org/officeDocument/2006/relationships/hyperlink" Target="https://essobm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5</cp:revision>
  <dcterms:created xsi:type="dcterms:W3CDTF">2024-01-25T04:52:00Z</dcterms:created>
  <dcterms:modified xsi:type="dcterms:W3CDTF">2024-02-28T23:29:00Z</dcterms:modified>
</cp:coreProperties>
</file>